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35F43" w14:textId="424DBC7D" w:rsidR="008362E6" w:rsidRPr="00CD492C" w:rsidRDefault="00CD492C">
      <w:pPr>
        <w:rPr>
          <w:b/>
          <w:bCs/>
          <w:sz w:val="44"/>
          <w:szCs w:val="44"/>
          <w:lang w:val="en-US"/>
        </w:rPr>
      </w:pPr>
      <w:proofErr w:type="spellStart"/>
      <w:r w:rsidRPr="00CD492C">
        <w:rPr>
          <w:b/>
          <w:bCs/>
          <w:sz w:val="44"/>
          <w:szCs w:val="44"/>
          <w:lang w:val="en-US"/>
        </w:rPr>
        <w:t>Opt</w:t>
      </w:r>
      <w:proofErr w:type="spellEnd"/>
      <w:r w:rsidRPr="00CD492C">
        <w:rPr>
          <w:b/>
          <w:bCs/>
          <w:sz w:val="44"/>
          <w:szCs w:val="44"/>
          <w:lang w:val="en-US"/>
        </w:rPr>
        <w:t xml:space="preserve"> </w:t>
      </w:r>
      <w:proofErr w:type="spellStart"/>
      <w:r w:rsidRPr="00CD492C">
        <w:rPr>
          <w:b/>
          <w:bCs/>
          <w:sz w:val="44"/>
          <w:szCs w:val="44"/>
          <w:lang w:val="en-US"/>
        </w:rPr>
        <w:t>elemente</w:t>
      </w:r>
      <w:proofErr w:type="spellEnd"/>
      <w:r w:rsidRPr="00CD492C">
        <w:rPr>
          <w:b/>
          <w:bCs/>
          <w:sz w:val="44"/>
          <w:szCs w:val="44"/>
          <w:lang w:val="en-US"/>
        </w:rPr>
        <w:t xml:space="preserve"> de </w:t>
      </w:r>
      <w:proofErr w:type="spellStart"/>
      <w:r w:rsidRPr="00CD492C">
        <w:rPr>
          <w:b/>
          <w:bCs/>
          <w:sz w:val="44"/>
          <w:szCs w:val="44"/>
          <w:lang w:val="en-US"/>
        </w:rPr>
        <w:t>îngrijorare</w:t>
      </w:r>
      <w:proofErr w:type="spellEnd"/>
      <w:r w:rsidRPr="00CD492C">
        <w:rPr>
          <w:b/>
          <w:bCs/>
          <w:sz w:val="44"/>
          <w:szCs w:val="44"/>
          <w:lang w:val="en-US"/>
        </w:rPr>
        <w:t xml:space="preserve"> </w:t>
      </w:r>
      <w:proofErr w:type="spellStart"/>
      <w:r w:rsidRPr="00CD492C">
        <w:rPr>
          <w:b/>
          <w:bCs/>
          <w:sz w:val="44"/>
          <w:szCs w:val="44"/>
          <w:lang w:val="en-US"/>
        </w:rPr>
        <w:t>majoră</w:t>
      </w:r>
      <w:proofErr w:type="spellEnd"/>
      <w:r w:rsidRPr="00CD492C">
        <w:rPr>
          <w:b/>
          <w:bCs/>
          <w:sz w:val="44"/>
          <w:szCs w:val="44"/>
          <w:lang w:val="en-US"/>
        </w:rPr>
        <w:t xml:space="preserve"> cu </w:t>
      </w:r>
      <w:proofErr w:type="spellStart"/>
      <w:r w:rsidRPr="00CD492C">
        <w:rPr>
          <w:b/>
          <w:bCs/>
          <w:sz w:val="44"/>
          <w:szCs w:val="44"/>
          <w:lang w:val="en-US"/>
        </w:rPr>
        <w:t>privire</w:t>
      </w:r>
      <w:proofErr w:type="spellEnd"/>
      <w:r w:rsidRPr="00CD492C">
        <w:rPr>
          <w:b/>
          <w:bCs/>
          <w:sz w:val="44"/>
          <w:szCs w:val="44"/>
          <w:lang w:val="en-US"/>
        </w:rPr>
        <w:t xml:space="preserve"> la </w:t>
      </w:r>
      <w:proofErr w:type="spellStart"/>
      <w:r w:rsidRPr="00CD492C">
        <w:rPr>
          <w:b/>
          <w:bCs/>
          <w:sz w:val="44"/>
          <w:szCs w:val="44"/>
          <w:lang w:val="en-US"/>
        </w:rPr>
        <w:t>tratatul</w:t>
      </w:r>
      <w:proofErr w:type="spellEnd"/>
      <w:r w:rsidRPr="00CD492C">
        <w:rPr>
          <w:b/>
          <w:bCs/>
          <w:sz w:val="44"/>
          <w:szCs w:val="44"/>
          <w:lang w:val="en-US"/>
        </w:rPr>
        <w:t xml:space="preserve"> </w:t>
      </w:r>
      <w:proofErr w:type="spellStart"/>
      <w:r w:rsidRPr="00CD492C">
        <w:rPr>
          <w:b/>
          <w:bCs/>
          <w:sz w:val="44"/>
          <w:szCs w:val="44"/>
          <w:lang w:val="en-US"/>
        </w:rPr>
        <w:t>propus</w:t>
      </w:r>
      <w:proofErr w:type="spellEnd"/>
      <w:r w:rsidRPr="00CD492C">
        <w:rPr>
          <w:b/>
          <w:bCs/>
          <w:sz w:val="44"/>
          <w:szCs w:val="44"/>
          <w:lang w:val="en-US"/>
        </w:rPr>
        <w:t xml:space="preserve"> de OMS </w:t>
      </w:r>
      <w:proofErr w:type="spellStart"/>
      <w:r w:rsidRPr="00CD492C">
        <w:rPr>
          <w:b/>
          <w:bCs/>
          <w:sz w:val="44"/>
          <w:szCs w:val="44"/>
          <w:lang w:val="en-US"/>
        </w:rPr>
        <w:t>și</w:t>
      </w:r>
      <w:proofErr w:type="spellEnd"/>
      <w:r w:rsidRPr="00CD492C">
        <w:rPr>
          <w:b/>
          <w:bCs/>
          <w:sz w:val="44"/>
          <w:szCs w:val="44"/>
          <w:lang w:val="en-US"/>
        </w:rPr>
        <w:t xml:space="preserve"> la </w:t>
      </w:r>
      <w:proofErr w:type="spellStart"/>
      <w:r w:rsidRPr="00CD492C">
        <w:rPr>
          <w:b/>
          <w:bCs/>
          <w:sz w:val="44"/>
          <w:szCs w:val="44"/>
          <w:lang w:val="en-US"/>
        </w:rPr>
        <w:t>amendamentele</w:t>
      </w:r>
      <w:proofErr w:type="spellEnd"/>
      <w:r w:rsidRPr="00CD492C">
        <w:rPr>
          <w:b/>
          <w:bCs/>
          <w:sz w:val="44"/>
          <w:szCs w:val="44"/>
          <w:lang w:val="en-US"/>
        </w:rPr>
        <w:t xml:space="preserve"> </w:t>
      </w:r>
      <w:proofErr w:type="spellStart"/>
      <w:r w:rsidRPr="00CD492C">
        <w:rPr>
          <w:b/>
          <w:bCs/>
          <w:sz w:val="44"/>
          <w:szCs w:val="44"/>
          <w:lang w:val="en-US"/>
        </w:rPr>
        <w:t>propuse</w:t>
      </w:r>
      <w:proofErr w:type="spellEnd"/>
      <w:r w:rsidRPr="00CD492C">
        <w:rPr>
          <w:b/>
          <w:bCs/>
          <w:sz w:val="44"/>
          <w:szCs w:val="44"/>
          <w:lang w:val="en-US"/>
        </w:rPr>
        <w:t xml:space="preserve"> la </w:t>
      </w:r>
      <w:proofErr w:type="spellStart"/>
      <w:r w:rsidRPr="00CD492C">
        <w:rPr>
          <w:b/>
          <w:bCs/>
          <w:sz w:val="44"/>
          <w:szCs w:val="44"/>
          <w:lang w:val="en-US"/>
        </w:rPr>
        <w:t>Regulamentul</w:t>
      </w:r>
      <w:proofErr w:type="spellEnd"/>
      <w:r w:rsidRPr="00CD492C">
        <w:rPr>
          <w:b/>
          <w:bCs/>
          <w:sz w:val="44"/>
          <w:szCs w:val="44"/>
          <w:lang w:val="en-US"/>
        </w:rPr>
        <w:t xml:space="preserve"> </w:t>
      </w:r>
      <w:proofErr w:type="spellStart"/>
      <w:r w:rsidRPr="00CD492C">
        <w:rPr>
          <w:b/>
          <w:bCs/>
          <w:sz w:val="44"/>
          <w:szCs w:val="44"/>
          <w:lang w:val="en-US"/>
        </w:rPr>
        <w:t>sanitar</w:t>
      </w:r>
      <w:proofErr w:type="spellEnd"/>
      <w:r w:rsidRPr="00CD492C">
        <w:rPr>
          <w:b/>
          <w:bCs/>
          <w:sz w:val="44"/>
          <w:szCs w:val="44"/>
          <w:lang w:val="en-US"/>
        </w:rPr>
        <w:t xml:space="preserve"> </w:t>
      </w:r>
      <w:proofErr w:type="spellStart"/>
      <w:r w:rsidRPr="00CD492C">
        <w:rPr>
          <w:b/>
          <w:bCs/>
          <w:sz w:val="44"/>
          <w:szCs w:val="44"/>
          <w:lang w:val="en-US"/>
        </w:rPr>
        <w:t>internațional</w:t>
      </w:r>
      <w:proofErr w:type="spellEnd"/>
      <w:r w:rsidRPr="00CD492C">
        <w:rPr>
          <w:b/>
          <w:bCs/>
          <w:sz w:val="44"/>
          <w:szCs w:val="44"/>
          <w:lang w:val="en-US"/>
        </w:rPr>
        <w:t xml:space="preserve"> (RSI)</w:t>
      </w:r>
    </w:p>
    <w:p w14:paraId="5DDDF646" w14:textId="77777777" w:rsidR="00CD492C" w:rsidRPr="00CD492C" w:rsidRDefault="00CD492C">
      <w:pPr>
        <w:rPr>
          <w:b/>
          <w:bCs/>
          <w:sz w:val="44"/>
          <w:szCs w:val="44"/>
          <w:lang w:val="en-US"/>
        </w:rPr>
      </w:pPr>
    </w:p>
    <w:p w14:paraId="2AEA214D" w14:textId="77777777" w:rsidR="00CD492C" w:rsidRPr="00CD492C" w:rsidRDefault="00CD492C" w:rsidP="00CD492C">
      <w:pPr>
        <w:spacing w:before="100" w:beforeAutospacing="1" w:after="100" w:afterAutospacing="1"/>
        <w:outlineLvl w:val="1"/>
        <w:rPr>
          <w:rFonts w:ascii="Times New Roman" w:eastAsia="Times New Roman" w:hAnsi="Times New Roman" w:cs="Times New Roman"/>
          <w:b/>
          <w:bCs/>
          <w:kern w:val="0"/>
          <w:sz w:val="32"/>
          <w:szCs w:val="32"/>
          <w:lang w:val="en-US" w:eastAsia="de-DE"/>
          <w14:ligatures w14:val="none"/>
        </w:rPr>
      </w:pPr>
      <w:r w:rsidRPr="00CD492C">
        <w:rPr>
          <w:rFonts w:ascii="Times New Roman" w:eastAsia="Times New Roman" w:hAnsi="Times New Roman" w:cs="Times New Roman"/>
          <w:b/>
          <w:bCs/>
          <w:kern w:val="0"/>
          <w:sz w:val="32"/>
          <w:szCs w:val="32"/>
          <w:lang w:val="en-US" w:eastAsia="de-DE"/>
          <w14:ligatures w14:val="none"/>
        </w:rPr>
        <w:t>1. Proliferarea agenților de război biologic.</w:t>
      </w:r>
    </w:p>
    <w:p w14:paraId="730C43A9" w14:textId="77777777" w:rsidR="00CD492C" w:rsidRPr="00CD492C" w:rsidRDefault="00CD492C" w:rsidP="00CD492C">
      <w:pPr>
        <w:spacing w:before="100" w:beforeAutospacing="1" w:after="100" w:afterAutospacing="1"/>
        <w:rPr>
          <w:rFonts w:ascii="Times New Roman" w:eastAsia="Times New Roman" w:hAnsi="Times New Roman" w:cs="Times New Roman"/>
          <w:kern w:val="0"/>
          <w:lang w:val="en-US" w:eastAsia="de-DE"/>
          <w14:ligatures w14:val="none"/>
        </w:rPr>
      </w:pPr>
      <w:r w:rsidRPr="00CD492C">
        <w:rPr>
          <w:rFonts w:ascii="Times New Roman" w:eastAsia="Times New Roman" w:hAnsi="Times New Roman" w:cs="Times New Roman"/>
          <w:kern w:val="0"/>
          <w:lang w:val="en-US" w:eastAsia="de-DE"/>
          <w14:ligatures w14:val="none"/>
        </w:rPr>
        <w:t xml:space="preserve">Tratatul și amendamentele propuse instruiesc națiunile că trebuie să </w:t>
      </w:r>
      <w:r w:rsidRPr="00CD492C">
        <w:rPr>
          <w:rFonts w:ascii="Times New Roman" w:eastAsia="Times New Roman" w:hAnsi="Times New Roman" w:cs="Times New Roman"/>
          <w:b/>
          <w:bCs/>
          <w:kern w:val="0"/>
          <w:lang w:val="en-US" w:eastAsia="de-DE"/>
          <w14:ligatures w14:val="none"/>
        </w:rPr>
        <w:t>supravegheze potențialii agenți patogeni pandemici</w:t>
      </w:r>
      <w:r w:rsidRPr="00CD492C">
        <w:rPr>
          <w:rFonts w:ascii="Times New Roman" w:eastAsia="Times New Roman" w:hAnsi="Times New Roman" w:cs="Times New Roman"/>
          <w:kern w:val="0"/>
          <w:lang w:val="en-US" w:eastAsia="de-DE"/>
          <w14:ligatures w14:val="none"/>
        </w:rPr>
        <w:t xml:space="preserve">, să construiască sau să întrețină laboratoare de </w:t>
      </w:r>
      <w:r w:rsidRPr="00CD492C">
        <w:rPr>
          <w:rFonts w:ascii="Times New Roman" w:eastAsia="Times New Roman" w:hAnsi="Times New Roman" w:cs="Times New Roman"/>
          <w:b/>
          <w:bCs/>
          <w:kern w:val="0"/>
          <w:lang w:val="en-US" w:eastAsia="de-DE"/>
          <w14:ligatures w14:val="none"/>
        </w:rPr>
        <w:t>secvențiere și să împărtășească</w:t>
      </w:r>
      <w:r w:rsidRPr="00CD492C">
        <w:rPr>
          <w:rFonts w:ascii="Times New Roman" w:eastAsia="Times New Roman" w:hAnsi="Times New Roman" w:cs="Times New Roman"/>
          <w:kern w:val="0"/>
          <w:lang w:val="en-US" w:eastAsia="de-DE"/>
          <w14:ligatures w14:val="none"/>
        </w:rPr>
        <w:t xml:space="preserve"> </w:t>
      </w:r>
      <w:r w:rsidRPr="00CD492C">
        <w:rPr>
          <w:rFonts w:ascii="Times New Roman" w:eastAsia="Times New Roman" w:hAnsi="Times New Roman" w:cs="Times New Roman"/>
          <w:b/>
          <w:bCs/>
          <w:kern w:val="0"/>
          <w:lang w:val="en-US" w:eastAsia="de-DE"/>
          <w14:ligatures w14:val="none"/>
        </w:rPr>
        <w:t>specimene reale</w:t>
      </w:r>
      <w:r w:rsidRPr="00CD492C">
        <w:rPr>
          <w:rFonts w:ascii="Times New Roman" w:eastAsia="Times New Roman" w:hAnsi="Times New Roman" w:cs="Times New Roman"/>
          <w:kern w:val="0"/>
          <w:lang w:val="en-US" w:eastAsia="de-DE"/>
          <w14:ligatures w14:val="none"/>
        </w:rPr>
        <w:t xml:space="preserve"> cu OMS (unde a fost creat un BioHub în acest scop) și, de asemenea, să </w:t>
      </w:r>
      <w:r w:rsidRPr="00CD492C">
        <w:rPr>
          <w:rFonts w:ascii="Times New Roman" w:eastAsia="Times New Roman" w:hAnsi="Times New Roman" w:cs="Times New Roman"/>
          <w:b/>
          <w:bCs/>
          <w:kern w:val="0"/>
          <w:lang w:val="en-US" w:eastAsia="de-DE"/>
          <w14:ligatures w14:val="none"/>
        </w:rPr>
        <w:t>împărtășească secvențele online</w:t>
      </w:r>
      <w:r w:rsidRPr="00CD492C">
        <w:rPr>
          <w:rFonts w:ascii="Times New Roman" w:eastAsia="Times New Roman" w:hAnsi="Times New Roman" w:cs="Times New Roman"/>
          <w:kern w:val="0"/>
          <w:lang w:val="en-US" w:eastAsia="de-DE"/>
          <w14:ligatures w14:val="none"/>
        </w:rPr>
        <w:t xml:space="preserve">. Acest lucru cere </w:t>
      </w:r>
      <w:r w:rsidRPr="00CD492C">
        <w:rPr>
          <w:rFonts w:ascii="Times New Roman" w:eastAsia="Times New Roman" w:hAnsi="Times New Roman" w:cs="Times New Roman"/>
          <w:b/>
          <w:bCs/>
          <w:kern w:val="0"/>
          <w:lang w:val="en-US" w:eastAsia="de-DE"/>
          <w14:ligatures w14:val="none"/>
        </w:rPr>
        <w:t>proliferarea</w:t>
      </w:r>
      <w:r w:rsidRPr="00CD492C">
        <w:rPr>
          <w:rFonts w:ascii="Times New Roman" w:eastAsia="Times New Roman" w:hAnsi="Times New Roman" w:cs="Times New Roman"/>
          <w:kern w:val="0"/>
          <w:lang w:val="en-US" w:eastAsia="de-DE"/>
          <w14:ligatures w14:val="none"/>
        </w:rPr>
        <w:t xml:space="preserve"> agenților de </w:t>
      </w:r>
      <w:r w:rsidRPr="00CD492C">
        <w:rPr>
          <w:rFonts w:ascii="Times New Roman" w:eastAsia="Times New Roman" w:hAnsi="Times New Roman" w:cs="Times New Roman"/>
          <w:b/>
          <w:bCs/>
          <w:kern w:val="0"/>
          <w:lang w:val="en-US" w:eastAsia="de-DE"/>
          <w14:ligatures w14:val="none"/>
        </w:rPr>
        <w:t>arme biologice</w:t>
      </w:r>
      <w:r w:rsidRPr="00CD492C">
        <w:rPr>
          <w:rFonts w:ascii="Times New Roman" w:eastAsia="Times New Roman" w:hAnsi="Times New Roman" w:cs="Times New Roman"/>
          <w:kern w:val="0"/>
          <w:lang w:val="en-US" w:eastAsia="de-DE"/>
          <w14:ligatures w14:val="none"/>
        </w:rPr>
        <w:t xml:space="preserve"> - ceea ce cred că este o infracțiune (pe baza interpretării mele a Rezoluției 1540 a Consiliului de Securitate și a Convenției privind armele biologice din 1972).</w:t>
      </w:r>
    </w:p>
    <w:p w14:paraId="388CAF8B" w14:textId="77777777" w:rsidR="00CD492C" w:rsidRPr="00CD492C" w:rsidRDefault="00CD492C" w:rsidP="00CD492C">
      <w:pPr>
        <w:spacing w:before="100" w:beforeAutospacing="1" w:after="100" w:afterAutospacing="1"/>
        <w:rPr>
          <w:rFonts w:ascii="Times New Roman" w:eastAsia="Times New Roman" w:hAnsi="Times New Roman" w:cs="Times New Roman"/>
          <w:kern w:val="0"/>
          <w:lang w:val="en-US" w:eastAsia="de-DE"/>
          <w14:ligatures w14:val="none"/>
        </w:rPr>
      </w:pPr>
      <w:r w:rsidRPr="00CD492C">
        <w:rPr>
          <w:rFonts w:ascii="Times New Roman" w:eastAsia="Times New Roman" w:hAnsi="Times New Roman" w:cs="Times New Roman"/>
          <w:kern w:val="0"/>
          <w:lang w:val="en-US" w:eastAsia="de-DE"/>
          <w14:ligatures w14:val="none"/>
        </w:rPr>
        <w:t>1 a. Versiunea "textului Biroului" din 2 iunie 2023 a tratatului a cerut, de asemenea, ca națiunile care efectuează cercetări de obținere a funcțiilor să reducă "impedimentele administrative" în calea activității. Cu alte cuvinte, restricțiile privind cercetarea ar trebui să fie relaxate, ceea ce ar face ca scurgerile din laboratoare să fie mai probabile. Acest paragraf a fost eliminat din versiunea din 30 octombrie 2023 a tratatului.</w:t>
      </w:r>
    </w:p>
    <w:p w14:paraId="083738CC" w14:textId="77777777" w:rsidR="00CD492C" w:rsidRPr="00CD492C" w:rsidRDefault="00CD492C" w:rsidP="00CD492C">
      <w:pPr>
        <w:spacing w:before="100" w:beforeAutospacing="1" w:after="100" w:afterAutospacing="1"/>
        <w:outlineLvl w:val="1"/>
        <w:rPr>
          <w:rFonts w:ascii="Times New Roman" w:eastAsia="Times New Roman" w:hAnsi="Times New Roman" w:cs="Times New Roman"/>
          <w:b/>
          <w:bCs/>
          <w:kern w:val="0"/>
          <w:sz w:val="32"/>
          <w:szCs w:val="32"/>
          <w:lang w:val="en-US" w:eastAsia="de-DE"/>
          <w14:ligatures w14:val="none"/>
        </w:rPr>
      </w:pPr>
      <w:r w:rsidRPr="00CD492C">
        <w:rPr>
          <w:rFonts w:ascii="Times New Roman" w:eastAsia="Times New Roman" w:hAnsi="Times New Roman" w:cs="Times New Roman"/>
          <w:b/>
          <w:bCs/>
          <w:kern w:val="0"/>
          <w:sz w:val="32"/>
          <w:szCs w:val="32"/>
          <w:lang w:val="en-US" w:eastAsia="de-DE"/>
          <w14:ligatures w14:val="none"/>
        </w:rPr>
        <w:t>2. Acordarea unui cec în alb OMS-ului pentru a crea noi reguli în viitor</w:t>
      </w:r>
    </w:p>
    <w:p w14:paraId="498AA0A8" w14:textId="77777777" w:rsidR="00CD492C" w:rsidRPr="00CD492C" w:rsidRDefault="00CD492C" w:rsidP="00CD492C">
      <w:pPr>
        <w:spacing w:before="100" w:beforeAutospacing="1" w:after="100" w:afterAutospacing="1"/>
        <w:rPr>
          <w:rFonts w:ascii="Times New Roman" w:eastAsia="Times New Roman" w:hAnsi="Times New Roman" w:cs="Times New Roman"/>
          <w:kern w:val="0"/>
          <w:lang w:val="en-US" w:eastAsia="de-DE"/>
          <w14:ligatures w14:val="none"/>
        </w:rPr>
      </w:pPr>
      <w:r w:rsidRPr="00CD492C">
        <w:rPr>
          <w:rFonts w:ascii="Times New Roman" w:eastAsia="Times New Roman" w:hAnsi="Times New Roman" w:cs="Times New Roman"/>
          <w:kern w:val="0"/>
          <w:lang w:val="en-US" w:eastAsia="de-DE"/>
          <w14:ligatures w14:val="none"/>
        </w:rPr>
        <w:t xml:space="preserve">Tratatul prevede </w:t>
      </w:r>
      <w:r w:rsidRPr="00CD492C">
        <w:rPr>
          <w:rFonts w:ascii="Times New Roman" w:eastAsia="Times New Roman" w:hAnsi="Times New Roman" w:cs="Times New Roman"/>
          <w:i/>
          <w:iCs/>
          <w:kern w:val="0"/>
          <w:lang w:val="en-US" w:eastAsia="de-DE"/>
          <w14:ligatures w14:val="none"/>
        </w:rPr>
        <w:t>crearea în viitor</w:t>
      </w:r>
      <w:r w:rsidRPr="00CD492C">
        <w:rPr>
          <w:rFonts w:ascii="Times New Roman" w:eastAsia="Times New Roman" w:hAnsi="Times New Roman" w:cs="Times New Roman"/>
          <w:kern w:val="0"/>
          <w:lang w:val="en-US" w:eastAsia="de-DE"/>
          <w14:ligatures w14:val="none"/>
        </w:rPr>
        <w:t xml:space="preserve"> a unei Conferințe a părților și a unui nou secretariat al OMS care va elabora reguli pentru modul în care va funcționa aparatul de prevenire și răspuns la pandemii - ceea ce oferă practic </w:t>
      </w:r>
      <w:proofErr w:type="gramStart"/>
      <w:r w:rsidRPr="00CD492C">
        <w:rPr>
          <w:rFonts w:ascii="Times New Roman" w:eastAsia="Times New Roman" w:hAnsi="Times New Roman" w:cs="Times New Roman"/>
          <w:kern w:val="0"/>
          <w:lang w:val="en-US" w:eastAsia="de-DE"/>
          <w14:ligatures w14:val="none"/>
        </w:rPr>
        <w:t>un contract</w:t>
      </w:r>
      <w:proofErr w:type="gramEnd"/>
      <w:r w:rsidRPr="00CD492C">
        <w:rPr>
          <w:rFonts w:ascii="Times New Roman" w:eastAsia="Times New Roman" w:hAnsi="Times New Roman" w:cs="Times New Roman"/>
          <w:kern w:val="0"/>
          <w:lang w:val="en-US" w:eastAsia="de-DE"/>
          <w14:ligatures w14:val="none"/>
        </w:rPr>
        <w:t xml:space="preserve"> în alb, semnat, pentru ca OMS să creeze orice reguli dorește.</w:t>
      </w:r>
    </w:p>
    <w:p w14:paraId="66422FDC" w14:textId="77777777" w:rsidR="00CD492C" w:rsidRPr="00CD492C" w:rsidRDefault="00CD492C" w:rsidP="00CD492C">
      <w:pPr>
        <w:spacing w:before="100" w:beforeAutospacing="1" w:after="100" w:afterAutospacing="1"/>
        <w:outlineLvl w:val="1"/>
        <w:rPr>
          <w:rFonts w:ascii="Times New Roman" w:eastAsia="Times New Roman" w:hAnsi="Times New Roman" w:cs="Times New Roman"/>
          <w:b/>
          <w:bCs/>
          <w:kern w:val="0"/>
          <w:sz w:val="32"/>
          <w:szCs w:val="32"/>
          <w:lang w:val="en-US" w:eastAsia="de-DE"/>
          <w14:ligatures w14:val="none"/>
        </w:rPr>
      </w:pPr>
      <w:r w:rsidRPr="00CD492C">
        <w:rPr>
          <w:rFonts w:ascii="Times New Roman" w:eastAsia="Times New Roman" w:hAnsi="Times New Roman" w:cs="Times New Roman"/>
          <w:b/>
          <w:bCs/>
          <w:kern w:val="0"/>
          <w:sz w:val="32"/>
          <w:szCs w:val="32"/>
          <w:lang w:val="en-US" w:eastAsia="de-DE"/>
          <w14:ligatures w14:val="none"/>
        </w:rPr>
        <w:t>3. Vor fi produse vaccinuri fără răspundere, dezvoltate cu o viteză foarte mare</w:t>
      </w:r>
    </w:p>
    <w:p w14:paraId="1432FB2B" w14:textId="77777777" w:rsidR="00CD492C" w:rsidRPr="00CD492C" w:rsidRDefault="00CD492C" w:rsidP="00CD492C">
      <w:pPr>
        <w:spacing w:before="100" w:beforeAutospacing="1" w:after="100" w:afterAutospacing="1"/>
        <w:rPr>
          <w:rFonts w:ascii="Times New Roman" w:eastAsia="Times New Roman" w:hAnsi="Times New Roman" w:cs="Times New Roman"/>
          <w:kern w:val="0"/>
          <w:lang w:val="en-US" w:eastAsia="de-DE"/>
          <w14:ligatures w14:val="none"/>
        </w:rPr>
      </w:pPr>
      <w:r w:rsidRPr="00CD492C">
        <w:rPr>
          <w:rFonts w:ascii="Times New Roman" w:eastAsia="Times New Roman" w:hAnsi="Times New Roman" w:cs="Times New Roman"/>
          <w:kern w:val="0"/>
          <w:lang w:val="en-US" w:eastAsia="de-DE"/>
          <w14:ligatures w14:val="none"/>
        </w:rPr>
        <w:t>Tratatul prevede dezvoltarea/producția rapidă a vaccinurilor și reducerea timpului de dezvoltare, testare și fabricare a vaccinurilor. Acest lucru presupune ca vaccinurile să fie utilizate fără licențe, iar tratatul solicită ca națiunile să aibă legi care să emită autorizații de utilizare de urgență în acest scop și să "gestioneze" problemele legate de răspundere. Consultați "</w:t>
      </w:r>
      <w:proofErr w:type="spellStart"/>
      <w:r w:rsidRPr="00CD492C">
        <w:rPr>
          <w:rFonts w:ascii="Times New Roman" w:eastAsia="Times New Roman" w:hAnsi="Times New Roman" w:cs="Times New Roman"/>
          <w:kern w:val="0"/>
          <w:lang w:eastAsia="de-DE"/>
          <w14:ligatures w14:val="none"/>
        </w:rPr>
        <w:fldChar w:fldCharType="begin"/>
      </w:r>
      <w:proofErr w:type="spellEnd"/>
      <w:r w:rsidRPr="00CD492C">
        <w:rPr>
          <w:rFonts w:ascii="Times New Roman" w:eastAsia="Times New Roman" w:hAnsi="Times New Roman" w:cs="Times New Roman"/>
          <w:kern w:val="0"/>
          <w:lang w:val="en-US" w:eastAsia="de-DE"/>
          <w14:ligatures w14:val="none"/>
        </w:rPr>
        <w:instrText>HYPERLINK "https://doortofreedom.org/2023/09/03/the-whos-proposed-treaty-will-increase-man-made-pandemics/"</w:instrText>
      </w:r>
      <w:proofErr w:type="spellStart"/>
      <w:r w:rsidRPr="00CD492C">
        <w:rPr>
          <w:rFonts w:ascii="Times New Roman" w:eastAsia="Times New Roman" w:hAnsi="Times New Roman" w:cs="Times New Roman"/>
          <w:kern w:val="0"/>
          <w:lang w:eastAsia="de-DE"/>
          <w14:ligatures w14:val="none"/>
        </w:rPr>
      </w:r>
      <w:r w:rsidRPr="00CD492C">
        <w:rPr>
          <w:rFonts w:ascii="Times New Roman" w:eastAsia="Times New Roman" w:hAnsi="Times New Roman" w:cs="Times New Roman"/>
          <w:kern w:val="0"/>
          <w:lang w:eastAsia="de-DE"/>
          <w14:ligatures w14:val="none"/>
        </w:rPr>
        <w:fldChar w:fldCharType="separate"/>
      </w:r>
      <w:proofErr w:type="spellEnd"/>
      <w:r w:rsidRPr="00CD492C">
        <w:rPr>
          <w:rFonts w:ascii="Times New Roman" w:eastAsia="Times New Roman" w:hAnsi="Times New Roman" w:cs="Times New Roman"/>
          <w:color w:val="0000FF"/>
          <w:kern w:val="0"/>
          <w:u w:val="single"/>
          <w:lang w:val="en-US" w:eastAsia="de-DE"/>
          <w14:ligatures w14:val="none"/>
        </w:rPr>
        <w:t>Tratatul propus de OMS va crește numărul pandemiilor provocate de om</w:t>
      </w:r>
      <w:r w:rsidRPr="00CD492C">
        <w:rPr>
          <w:rFonts w:ascii="Times New Roman" w:eastAsia="Times New Roman" w:hAnsi="Times New Roman" w:cs="Times New Roman"/>
          <w:kern w:val="0"/>
          <w:lang w:eastAsia="de-DE"/>
          <w14:ligatures w14:val="none"/>
        </w:rPr>
        <w:fldChar w:fldCharType="end"/>
      </w:r>
      <w:r w:rsidRPr="00CD492C">
        <w:rPr>
          <w:rFonts w:ascii="Times New Roman" w:eastAsia="Times New Roman" w:hAnsi="Times New Roman" w:cs="Times New Roman"/>
          <w:kern w:val="0"/>
          <w:lang w:val="en-US" w:eastAsia="de-DE"/>
          <w14:ligatures w14:val="none"/>
        </w:rPr>
        <w:t>" pentru mai multe informații despre acest subiect. SUA, UE și alte state membre au solicitat în mod special o perioadă de 100 de zile pentru dezvoltarea de vaccinuri și încă 30 de zile pentru producția de vaccinuri pandemice. Acest lucru nu ar permite efectuarea de teste semnificative pe oameni.</w:t>
      </w:r>
    </w:p>
    <w:p w14:paraId="02DA57D9" w14:textId="77777777" w:rsidR="00CD492C" w:rsidRPr="00CD492C" w:rsidRDefault="00CD492C" w:rsidP="00CD492C">
      <w:pPr>
        <w:spacing w:before="100" w:beforeAutospacing="1" w:after="100" w:afterAutospacing="1"/>
        <w:outlineLvl w:val="1"/>
        <w:rPr>
          <w:rFonts w:ascii="Times New Roman" w:eastAsia="Times New Roman" w:hAnsi="Times New Roman" w:cs="Times New Roman"/>
          <w:b/>
          <w:bCs/>
          <w:kern w:val="0"/>
          <w:sz w:val="32"/>
          <w:szCs w:val="32"/>
          <w:lang w:val="en-US" w:eastAsia="de-DE"/>
          <w14:ligatures w14:val="none"/>
        </w:rPr>
      </w:pPr>
      <w:r w:rsidRPr="00CD492C">
        <w:rPr>
          <w:rFonts w:ascii="Times New Roman" w:eastAsia="Times New Roman" w:hAnsi="Times New Roman" w:cs="Times New Roman"/>
          <w:b/>
          <w:bCs/>
          <w:kern w:val="0"/>
          <w:sz w:val="32"/>
          <w:szCs w:val="32"/>
          <w:lang w:val="en-US" w:eastAsia="de-DE"/>
          <w14:ligatures w14:val="none"/>
        </w:rPr>
        <w:t>4. Garanțiile privind drepturile omului au fost eliminate în noile modificări</w:t>
      </w:r>
    </w:p>
    <w:p w14:paraId="0D68CE4A" w14:textId="77777777" w:rsidR="00CD492C" w:rsidRPr="00CD492C" w:rsidRDefault="00CD492C" w:rsidP="00CD492C">
      <w:pPr>
        <w:spacing w:before="100" w:beforeAutospacing="1" w:after="100" w:afterAutospacing="1"/>
        <w:rPr>
          <w:rFonts w:ascii="Times New Roman" w:eastAsia="Times New Roman" w:hAnsi="Times New Roman" w:cs="Times New Roman"/>
          <w:kern w:val="0"/>
          <w:lang w:val="en-US" w:eastAsia="de-DE"/>
          <w14:ligatures w14:val="none"/>
        </w:rPr>
      </w:pPr>
      <w:r w:rsidRPr="00CD492C">
        <w:rPr>
          <w:rFonts w:ascii="Times New Roman" w:eastAsia="Times New Roman" w:hAnsi="Times New Roman" w:cs="Times New Roman"/>
          <w:kern w:val="0"/>
          <w:lang w:val="en-US" w:eastAsia="de-DE"/>
          <w14:ligatures w14:val="none"/>
        </w:rPr>
        <w:lastRenderedPageBreak/>
        <w:t xml:space="preserve">Amendamentele au eliminat "drepturile omului, demnitatea și libertatea persoanelor" din formularea existentă </w:t>
      </w:r>
      <w:proofErr w:type="gramStart"/>
      <w:r w:rsidRPr="00CD492C">
        <w:rPr>
          <w:rFonts w:ascii="Times New Roman" w:eastAsia="Times New Roman" w:hAnsi="Times New Roman" w:cs="Times New Roman"/>
          <w:kern w:val="0"/>
          <w:lang w:val="en-US" w:eastAsia="de-DE"/>
          <w14:ligatures w14:val="none"/>
        </w:rPr>
        <w:t>a</w:t>
      </w:r>
      <w:proofErr w:type="gramEnd"/>
      <w:r w:rsidRPr="00CD492C">
        <w:rPr>
          <w:rFonts w:ascii="Times New Roman" w:eastAsia="Times New Roman" w:hAnsi="Times New Roman" w:cs="Times New Roman"/>
          <w:kern w:val="0"/>
          <w:lang w:val="en-US" w:eastAsia="de-DE"/>
          <w14:ligatures w14:val="none"/>
        </w:rPr>
        <w:t xml:space="preserve"> RSI. În urma plângerilor, această frază a fost introdusă ulterior în tratat - dar este posibil ca tratatul să nu fie acceptat în 2024. Între timp, amendamentele necesită doar o majoritate simplă pentru a fi adoptate, sunt redactate în secret și, prin urmare, este probabil ca cele mai problematice aspecte să se regăsească în amendamente.</w:t>
      </w:r>
    </w:p>
    <w:p w14:paraId="08BEB80B" w14:textId="77777777" w:rsidR="00CD492C" w:rsidRPr="00CD492C" w:rsidRDefault="00CD492C" w:rsidP="00CD492C">
      <w:pPr>
        <w:spacing w:before="100" w:beforeAutospacing="1" w:after="100" w:afterAutospacing="1"/>
        <w:outlineLvl w:val="1"/>
        <w:rPr>
          <w:rFonts w:ascii="Times New Roman" w:eastAsia="Times New Roman" w:hAnsi="Times New Roman" w:cs="Times New Roman"/>
          <w:b/>
          <w:bCs/>
          <w:kern w:val="0"/>
          <w:sz w:val="32"/>
          <w:szCs w:val="32"/>
          <w:lang w:val="en-US" w:eastAsia="de-DE"/>
          <w14:ligatures w14:val="none"/>
        </w:rPr>
      </w:pPr>
      <w:r w:rsidRPr="00CD492C">
        <w:rPr>
          <w:rFonts w:ascii="Times New Roman" w:eastAsia="Times New Roman" w:hAnsi="Times New Roman" w:cs="Times New Roman"/>
          <w:b/>
          <w:bCs/>
          <w:kern w:val="0"/>
          <w:sz w:val="32"/>
          <w:szCs w:val="32"/>
          <w:lang w:val="en-US" w:eastAsia="de-DE"/>
          <w14:ligatures w14:val="none"/>
        </w:rPr>
        <w:t>5. Este necesară supravegherea și cenzurarea cetățenilor prin intermediul rețelelor sociale</w:t>
      </w:r>
    </w:p>
    <w:p w14:paraId="17A7293C" w14:textId="77777777" w:rsidR="00CD492C" w:rsidRPr="00CD492C" w:rsidRDefault="00CD492C" w:rsidP="00CD492C">
      <w:pPr>
        <w:spacing w:before="100" w:beforeAutospacing="1" w:after="100" w:afterAutospacing="1"/>
        <w:rPr>
          <w:rFonts w:ascii="Times New Roman" w:eastAsia="Times New Roman" w:hAnsi="Times New Roman" w:cs="Times New Roman"/>
          <w:kern w:val="0"/>
          <w:lang w:val="en-US" w:eastAsia="de-DE"/>
          <w14:ligatures w14:val="none"/>
        </w:rPr>
      </w:pPr>
      <w:r w:rsidRPr="00CD492C">
        <w:rPr>
          <w:rFonts w:ascii="Times New Roman" w:eastAsia="Times New Roman" w:hAnsi="Times New Roman" w:cs="Times New Roman"/>
          <w:kern w:val="0"/>
          <w:lang w:val="en-US" w:eastAsia="de-DE"/>
          <w14:ligatures w14:val="none"/>
        </w:rPr>
        <w:t xml:space="preserve">Atât amendamentele, cât și tratatul cer ca statele naționale să efectueze supravegherea rețelelor sociale ale cetățenilor lor, precum și să cenzureze și să împiedice răspândirea informațiilor care nu sunt conforme cu narațiunile de sănătate publică ale OMS. Cu toate acestea, tratatul solicită, de asemenea, ca cetățenii să fie liberi să aibă acces la informații, în timp ce aceștia trebuie să fie protejați de "infodemică", care este definită ca fiind prea multă informație. Cetățenii trebuie, de asemenea, să fie împiedicați să răspândească informații eronate și dezinformări. </w:t>
      </w:r>
    </w:p>
    <w:p w14:paraId="02E58EDC" w14:textId="77777777" w:rsidR="00CD492C" w:rsidRPr="00CD492C" w:rsidRDefault="00CD492C" w:rsidP="00CD492C">
      <w:pPr>
        <w:spacing w:before="100" w:beforeAutospacing="1" w:after="100" w:afterAutospacing="1"/>
        <w:outlineLvl w:val="1"/>
        <w:rPr>
          <w:rFonts w:ascii="Times New Roman" w:eastAsia="Times New Roman" w:hAnsi="Times New Roman" w:cs="Times New Roman"/>
          <w:b/>
          <w:bCs/>
          <w:kern w:val="0"/>
          <w:sz w:val="32"/>
          <w:szCs w:val="32"/>
          <w:lang w:val="en-US" w:eastAsia="de-DE"/>
          <w14:ligatures w14:val="none"/>
        </w:rPr>
      </w:pPr>
      <w:r w:rsidRPr="00CD492C">
        <w:rPr>
          <w:rFonts w:ascii="Times New Roman" w:eastAsia="Times New Roman" w:hAnsi="Times New Roman" w:cs="Times New Roman"/>
          <w:b/>
          <w:bCs/>
          <w:kern w:val="0"/>
          <w:sz w:val="32"/>
          <w:szCs w:val="32"/>
          <w:lang w:val="en-US" w:eastAsia="de-DE"/>
          <w14:ligatures w14:val="none"/>
        </w:rPr>
        <w:t>6. S-ar putea să aflăm ce conțin amendamentele abia după ce vor fi adoptate</w:t>
      </w:r>
    </w:p>
    <w:p w14:paraId="3BA639E8" w14:textId="77777777" w:rsidR="00CD492C" w:rsidRPr="00CD492C" w:rsidRDefault="00CD492C" w:rsidP="00CD492C">
      <w:pPr>
        <w:spacing w:before="100" w:beforeAutospacing="1" w:after="100" w:afterAutospacing="1"/>
        <w:rPr>
          <w:rFonts w:ascii="Times New Roman" w:eastAsia="Times New Roman" w:hAnsi="Times New Roman" w:cs="Times New Roman"/>
          <w:kern w:val="0"/>
          <w:lang w:val="en-US" w:eastAsia="de-DE"/>
          <w14:ligatures w14:val="none"/>
        </w:rPr>
      </w:pPr>
      <w:r w:rsidRPr="00CD492C">
        <w:rPr>
          <w:rFonts w:ascii="Times New Roman" w:eastAsia="Times New Roman" w:hAnsi="Times New Roman" w:cs="Times New Roman"/>
          <w:kern w:val="0"/>
          <w:lang w:val="en-US" w:eastAsia="de-DE"/>
          <w14:ligatures w14:val="none"/>
        </w:rPr>
        <w:t>Amendamentele au fost negociate în întregime în secret în ultimele nouă luni, în timp ce, în acest timp, au existat mai multe proiecte consecutive ale tratatului privind pandemia care au fost făcute publice. Și în timp ce amendamentele negociate urmau să fie prezentate pentru examinare publică în ianuarie, principalul responsabil juridic al OMS a oferit o acoperire juridică pentru a evita obligația de a le face publice cu 4 luni înainte de vot. Va vedea publicul măcar amendamentele înainte ca acestea să fie supuse la vot?</w:t>
      </w:r>
    </w:p>
    <w:p w14:paraId="730844A9" w14:textId="77777777" w:rsidR="00CD492C" w:rsidRPr="00CD492C" w:rsidRDefault="00CD492C" w:rsidP="00CD492C">
      <w:pPr>
        <w:spacing w:before="100" w:beforeAutospacing="1" w:after="100" w:afterAutospacing="1"/>
        <w:rPr>
          <w:rFonts w:ascii="Times New Roman" w:eastAsia="Times New Roman" w:hAnsi="Times New Roman" w:cs="Times New Roman"/>
          <w:kern w:val="0"/>
          <w:lang w:val="en-US" w:eastAsia="de-DE"/>
          <w14:ligatures w14:val="none"/>
        </w:rPr>
      </w:pPr>
      <w:r w:rsidRPr="00CD492C">
        <w:rPr>
          <w:rFonts w:ascii="Times New Roman" w:eastAsia="Times New Roman" w:hAnsi="Times New Roman" w:cs="Times New Roman"/>
          <w:kern w:val="0"/>
          <w:lang w:val="en-US" w:eastAsia="de-DE"/>
          <w14:ligatures w14:val="none"/>
        </w:rPr>
        <w:t>De ce există atâta secret în ceea ce privește amendamentele propuse?</w:t>
      </w:r>
    </w:p>
    <w:p w14:paraId="1F3EEDE6" w14:textId="77777777" w:rsidR="00CD492C" w:rsidRPr="00CD492C" w:rsidRDefault="00CD492C" w:rsidP="00CD492C">
      <w:pPr>
        <w:spacing w:before="100" w:beforeAutospacing="1" w:after="100" w:afterAutospacing="1"/>
        <w:outlineLvl w:val="1"/>
        <w:rPr>
          <w:rFonts w:ascii="Times New Roman" w:eastAsia="Times New Roman" w:hAnsi="Times New Roman" w:cs="Times New Roman"/>
          <w:b/>
          <w:bCs/>
          <w:kern w:val="0"/>
          <w:sz w:val="32"/>
          <w:szCs w:val="32"/>
          <w:lang w:val="en-US" w:eastAsia="de-DE"/>
          <w14:ligatures w14:val="none"/>
        </w:rPr>
      </w:pPr>
      <w:r w:rsidRPr="00CD492C">
        <w:rPr>
          <w:rFonts w:ascii="Times New Roman" w:eastAsia="Times New Roman" w:hAnsi="Times New Roman" w:cs="Times New Roman"/>
          <w:b/>
          <w:bCs/>
          <w:kern w:val="0"/>
          <w:sz w:val="32"/>
          <w:szCs w:val="32"/>
          <w:lang w:val="en-US" w:eastAsia="de-DE"/>
          <w14:ligatures w14:val="none"/>
        </w:rPr>
        <w:t>7. Directorul general al OMS ar putea deveni medicul dumneavoastră personal</w:t>
      </w:r>
    </w:p>
    <w:p w14:paraId="4C39569D" w14:textId="77777777" w:rsidR="00CD492C" w:rsidRPr="00CD492C" w:rsidRDefault="00CD492C" w:rsidP="00CD492C">
      <w:pPr>
        <w:spacing w:before="100" w:beforeAutospacing="1" w:after="100" w:afterAutospacing="1"/>
        <w:rPr>
          <w:rFonts w:ascii="Times New Roman" w:eastAsia="Times New Roman" w:hAnsi="Times New Roman" w:cs="Times New Roman"/>
          <w:kern w:val="0"/>
          <w:lang w:val="en-US" w:eastAsia="de-DE"/>
          <w14:ligatures w14:val="none"/>
        </w:rPr>
      </w:pPr>
      <w:r w:rsidRPr="00CD492C">
        <w:rPr>
          <w:rFonts w:ascii="Times New Roman" w:eastAsia="Times New Roman" w:hAnsi="Times New Roman" w:cs="Times New Roman"/>
          <w:kern w:val="0"/>
          <w:lang w:val="en-US" w:eastAsia="de-DE"/>
          <w14:ligatures w14:val="none"/>
        </w:rPr>
        <w:t>Conform amendamentelor propuse, directorul general al OMS ar putea să rechiziționeze și să mute materiale medicale dintr-o țară în alta, să decidă ce tratamente pot fi folosite și să restricționeze utilizarea altor tratamente.</w:t>
      </w:r>
    </w:p>
    <w:p w14:paraId="4EBC9881" w14:textId="77777777" w:rsidR="00CD492C" w:rsidRPr="00CD492C" w:rsidRDefault="00CD492C" w:rsidP="00CD492C">
      <w:pPr>
        <w:spacing w:before="100" w:beforeAutospacing="1" w:after="100" w:afterAutospacing="1"/>
        <w:outlineLvl w:val="1"/>
        <w:rPr>
          <w:rFonts w:ascii="Times New Roman" w:eastAsia="Times New Roman" w:hAnsi="Times New Roman" w:cs="Times New Roman"/>
          <w:b/>
          <w:bCs/>
          <w:kern w:val="0"/>
          <w:sz w:val="32"/>
          <w:szCs w:val="32"/>
          <w:lang w:val="en-US" w:eastAsia="de-DE"/>
          <w14:ligatures w14:val="none"/>
        </w:rPr>
      </w:pPr>
      <w:r w:rsidRPr="00CD492C">
        <w:rPr>
          <w:rFonts w:ascii="Times New Roman" w:eastAsia="Times New Roman" w:hAnsi="Times New Roman" w:cs="Times New Roman"/>
          <w:b/>
          <w:bCs/>
          <w:kern w:val="0"/>
          <w:sz w:val="32"/>
          <w:szCs w:val="32"/>
          <w:lang w:val="en-US" w:eastAsia="de-DE"/>
          <w14:ligatures w14:val="none"/>
        </w:rPr>
        <w:t>8. Când va putea OMS să își folosească puterile nou-înființate?</w:t>
      </w:r>
    </w:p>
    <w:p w14:paraId="3433740A" w14:textId="77777777" w:rsidR="00CD492C" w:rsidRPr="00CD492C" w:rsidRDefault="00CD492C" w:rsidP="00CD492C">
      <w:pPr>
        <w:spacing w:before="100" w:beforeAutospacing="1" w:after="100" w:afterAutospacing="1"/>
        <w:rPr>
          <w:rFonts w:ascii="Times New Roman" w:eastAsia="Times New Roman" w:hAnsi="Times New Roman" w:cs="Times New Roman"/>
          <w:kern w:val="0"/>
          <w:lang w:val="en-US" w:eastAsia="de-DE"/>
          <w14:ligatures w14:val="none"/>
        </w:rPr>
      </w:pPr>
      <w:r w:rsidRPr="00CD492C">
        <w:rPr>
          <w:rFonts w:ascii="Times New Roman" w:eastAsia="Times New Roman" w:hAnsi="Times New Roman" w:cs="Times New Roman"/>
          <w:kern w:val="0"/>
          <w:lang w:val="en-US" w:eastAsia="de-DE"/>
          <w14:ligatures w14:val="none"/>
        </w:rPr>
        <w:t xml:space="preserve">Modificările vor intra în vigoare după declararea unei urgențe de sănătate publică de interes internațional (PHEIC). Cu toate acestea, o declarație a unei potențiale PHEIC va declanșa, de asemenea, aceste competențe. Competențele pot fi extinse chiar și după încheierea unei PHEIC, după cum am văzut în cazul declarațiilor COVID și MPOX (monkeypox) făcute de către D-G. </w:t>
      </w:r>
    </w:p>
    <w:p w14:paraId="34F7820B" w14:textId="77777777" w:rsidR="00CD492C" w:rsidRPr="00CD492C" w:rsidRDefault="00CD492C" w:rsidP="00CD492C">
      <w:pPr>
        <w:spacing w:before="100" w:beforeAutospacing="1" w:after="100" w:afterAutospacing="1"/>
        <w:rPr>
          <w:rFonts w:ascii="Times New Roman" w:eastAsia="Times New Roman" w:hAnsi="Times New Roman" w:cs="Times New Roman"/>
          <w:kern w:val="0"/>
          <w:lang w:val="en-US" w:eastAsia="de-DE"/>
          <w14:ligatures w14:val="none"/>
        </w:rPr>
      </w:pPr>
      <w:r w:rsidRPr="00CD492C">
        <w:rPr>
          <w:rFonts w:ascii="Times New Roman" w:eastAsia="Times New Roman" w:hAnsi="Times New Roman" w:cs="Times New Roman"/>
          <w:kern w:val="0"/>
          <w:lang w:val="en-US" w:eastAsia="de-DE"/>
          <w14:ligatures w14:val="none"/>
        </w:rPr>
        <w:t>Tratatul va fi în vigoare în permanență, nefiind nevoie de nicio declarație sau pandemie pentru a conferi noi competențe OMS.</w:t>
      </w:r>
    </w:p>
    <w:p w14:paraId="1644B4BE" w14:textId="77777777" w:rsidR="00CD492C" w:rsidRPr="00CD492C" w:rsidRDefault="00CD492C" w:rsidP="00CD492C">
      <w:pPr>
        <w:spacing w:before="100" w:beforeAutospacing="1" w:after="100" w:afterAutospacing="1"/>
        <w:rPr>
          <w:rFonts w:ascii="Times New Roman" w:eastAsia="Times New Roman" w:hAnsi="Times New Roman" w:cs="Times New Roman"/>
          <w:kern w:val="0"/>
          <w:lang w:eastAsia="de-DE"/>
          <w14:ligatures w14:val="none"/>
        </w:rPr>
      </w:pPr>
      <w:r w:rsidRPr="00CD492C">
        <w:rPr>
          <w:rFonts w:ascii="Times New Roman" w:eastAsia="Times New Roman" w:hAnsi="Times New Roman" w:cs="Times New Roman"/>
          <w:kern w:val="0"/>
          <w:lang w:eastAsia="de-DE"/>
          <w14:ligatures w14:val="none"/>
        </w:rPr>
        <w:t>Meryl Nass, MD</w:t>
      </w:r>
    </w:p>
    <w:p w14:paraId="05518A64" w14:textId="77777777" w:rsidR="00CD492C" w:rsidRPr="00CD492C" w:rsidRDefault="00CD492C">
      <w:pPr>
        <w:rPr>
          <w:b/>
          <w:bCs/>
          <w:sz w:val="44"/>
          <w:szCs w:val="44"/>
          <w:lang w:val="en-US"/>
        </w:rPr>
      </w:pPr>
    </w:p>
    <w:sectPr w:rsidR="00CD492C" w:rsidRPr="00CD4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2C"/>
    <w:rsid w:val="008362E6"/>
    <w:rsid w:val="00CD49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CE76E3F"/>
  <w15:chartTrackingRefBased/>
  <w15:docId w15:val="{8A5927EA-E650-EA4E-A97F-D52A5B69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CD492C"/>
    <w:pPr>
      <w:spacing w:before="100" w:beforeAutospacing="1" w:after="100" w:afterAutospacing="1"/>
      <w:outlineLvl w:val="1"/>
    </w:pPr>
    <w:rPr>
      <w:rFonts w:ascii="Times New Roman" w:eastAsia="Times New Roman" w:hAnsi="Times New Roman" w:cs="Times New Roman"/>
      <w:b/>
      <w:bCs/>
      <w:kern w:val="0"/>
      <w:sz w:val="36"/>
      <w:szCs w:val="36"/>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D492C"/>
    <w:rPr>
      <w:rFonts w:ascii="Times New Roman" w:eastAsia="Times New Roman" w:hAnsi="Times New Roman" w:cs="Times New Roman"/>
      <w:b/>
      <w:bCs/>
      <w:kern w:val="0"/>
      <w:sz w:val="36"/>
      <w:szCs w:val="36"/>
      <w:lang w:eastAsia="de-DE"/>
      <w14:ligatures w14:val="none"/>
    </w:rPr>
  </w:style>
  <w:style w:type="paragraph" w:styleId="StandardWeb">
    <w:name w:val="Normal (Web)"/>
    <w:basedOn w:val="Standard"/>
    <w:uiPriority w:val="99"/>
    <w:semiHidden/>
    <w:unhideWhenUsed/>
    <w:rsid w:val="00CD492C"/>
    <w:pPr>
      <w:spacing w:before="100" w:beforeAutospacing="1" w:after="100" w:afterAutospacing="1"/>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CD492C"/>
    <w:rPr>
      <w:b/>
      <w:bCs/>
    </w:rPr>
  </w:style>
  <w:style w:type="character" w:styleId="Hervorhebung">
    <w:name w:val="Emphasis"/>
    <w:basedOn w:val="Absatz-Standardschriftart"/>
    <w:uiPriority w:val="20"/>
    <w:qFormat/>
    <w:rsid w:val="00CD492C"/>
    <w:rPr>
      <w:i/>
      <w:iCs/>
    </w:rPr>
  </w:style>
  <w:style w:type="character" w:styleId="Hyperlink">
    <w:name w:val="Hyperlink"/>
    <w:basedOn w:val="Absatz-Standardschriftart"/>
    <w:uiPriority w:val="99"/>
    <w:semiHidden/>
    <w:unhideWhenUsed/>
    <w:rsid w:val="00CD49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08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4515</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Degner</dc:creator>
  <cp:keywords/>
  <dc:description/>
  <cp:lastModifiedBy>Jutta Degner</cp:lastModifiedBy>
  <cp:revision>1</cp:revision>
  <dcterms:created xsi:type="dcterms:W3CDTF">2023-11-16T11:58:00Z</dcterms:created>
  <dcterms:modified xsi:type="dcterms:W3CDTF">2023-11-16T12:00:00Z</dcterms:modified>
</cp:coreProperties>
</file>