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D079" w14:textId="43A1CBE1" w:rsidR="00995C4D" w:rsidRPr="00995C4D" w:rsidRDefault="00995C4D" w:rsidP="00995C4D">
      <w:pPr>
        <w:jc w:val="center"/>
        <w:rPr>
          <w:b/>
          <w:bCs/>
          <w:sz w:val="36"/>
          <w:szCs w:val="36"/>
          <w:lang w:val="hu-HU"/>
        </w:rPr>
      </w:pPr>
      <w:r w:rsidRPr="00995C4D">
        <w:rPr>
          <w:b/>
          <w:bCs/>
          <w:sz w:val="36"/>
          <w:szCs w:val="36"/>
          <w:lang w:val="hu-HU"/>
        </w:rPr>
        <w:t>Door To Freedom</w:t>
      </w:r>
    </w:p>
    <w:p w14:paraId="6863B973" w14:textId="77777777" w:rsidR="00995C4D" w:rsidRDefault="00995C4D" w:rsidP="0028382F">
      <w:pPr>
        <w:rPr>
          <w:b/>
          <w:bCs/>
          <w:sz w:val="28"/>
          <w:szCs w:val="28"/>
          <w:lang w:val="hu-HU"/>
        </w:rPr>
      </w:pPr>
    </w:p>
    <w:p w14:paraId="1780B7C5" w14:textId="2A11C380" w:rsidR="0028382F" w:rsidRPr="00635740" w:rsidRDefault="0028382F" w:rsidP="0028382F">
      <w:pPr>
        <w:rPr>
          <w:b/>
          <w:bCs/>
          <w:sz w:val="28"/>
          <w:szCs w:val="28"/>
          <w:lang w:val="hu-HU"/>
        </w:rPr>
      </w:pPr>
      <w:r w:rsidRPr="00635740">
        <w:rPr>
          <w:b/>
          <w:bCs/>
          <w:sz w:val="28"/>
          <w:szCs w:val="28"/>
          <w:lang w:val="hu-HU"/>
        </w:rPr>
        <w:t>Nyolc komoly aggodalomra okot adó kérdés a javasolt WHO</w:t>
      </w:r>
      <w:r w:rsidR="00995C4D">
        <w:rPr>
          <w:b/>
          <w:bCs/>
          <w:sz w:val="28"/>
          <w:szCs w:val="28"/>
          <w:lang w:val="hu-HU"/>
        </w:rPr>
        <w:t xml:space="preserve"> </w:t>
      </w:r>
      <w:r w:rsidR="008719A6">
        <w:rPr>
          <w:b/>
          <w:bCs/>
          <w:sz w:val="28"/>
          <w:szCs w:val="28"/>
          <w:lang w:val="hu-HU"/>
        </w:rPr>
        <w:t>szerződés</w:t>
      </w:r>
      <w:r w:rsidRPr="00635740">
        <w:rPr>
          <w:b/>
          <w:bCs/>
          <w:sz w:val="28"/>
          <w:szCs w:val="28"/>
          <w:lang w:val="hu-HU"/>
        </w:rPr>
        <w:t xml:space="preserve"> és a Nemzetközi Egészségügyi Szabályzat</w:t>
      </w:r>
      <w:r w:rsidR="007E41AE">
        <w:rPr>
          <w:b/>
          <w:bCs/>
          <w:sz w:val="28"/>
          <w:szCs w:val="28"/>
          <w:lang w:val="hu-HU"/>
        </w:rPr>
        <w:t xml:space="preserve"> </w:t>
      </w:r>
      <w:r w:rsidRPr="00635740">
        <w:rPr>
          <w:b/>
          <w:bCs/>
          <w:sz w:val="28"/>
          <w:szCs w:val="28"/>
          <w:lang w:val="hu-HU"/>
        </w:rPr>
        <w:t>(</w:t>
      </w:r>
      <w:r w:rsidR="00635740">
        <w:rPr>
          <w:b/>
          <w:bCs/>
          <w:sz w:val="28"/>
          <w:szCs w:val="28"/>
          <w:lang w:val="hu-HU"/>
        </w:rPr>
        <w:t>NER</w:t>
      </w:r>
      <w:r w:rsidRPr="00635740">
        <w:rPr>
          <w:b/>
          <w:bCs/>
          <w:sz w:val="28"/>
          <w:szCs w:val="28"/>
          <w:lang w:val="hu-HU"/>
        </w:rPr>
        <w:t xml:space="preserve">) </w:t>
      </w:r>
      <w:r w:rsidR="007E41AE">
        <w:rPr>
          <w:b/>
          <w:bCs/>
          <w:sz w:val="28"/>
          <w:szCs w:val="28"/>
          <w:lang w:val="hu-HU"/>
        </w:rPr>
        <w:t>m</w:t>
      </w:r>
      <w:r w:rsidRPr="00635740">
        <w:rPr>
          <w:b/>
          <w:bCs/>
          <w:sz w:val="28"/>
          <w:szCs w:val="28"/>
          <w:lang w:val="hu-HU"/>
        </w:rPr>
        <w:t>ódosítás</w:t>
      </w:r>
      <w:r w:rsidR="007E41AE">
        <w:rPr>
          <w:b/>
          <w:bCs/>
          <w:sz w:val="28"/>
          <w:szCs w:val="28"/>
          <w:lang w:val="hu-HU"/>
        </w:rPr>
        <w:t>ok</w:t>
      </w:r>
      <w:r w:rsidR="00CB18C8">
        <w:rPr>
          <w:b/>
          <w:bCs/>
          <w:sz w:val="28"/>
          <w:szCs w:val="28"/>
          <w:lang w:val="hu-HU"/>
        </w:rPr>
        <w:t>kal kapcsolatban</w:t>
      </w:r>
    </w:p>
    <w:p w14:paraId="4016D0D1" w14:textId="4C674496" w:rsidR="0028382F" w:rsidRPr="00D65E69" w:rsidRDefault="0028382F" w:rsidP="0028382F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1. B</w:t>
      </w:r>
      <w:r w:rsidR="007E41AE" w:rsidRPr="00D65E69">
        <w:rPr>
          <w:b/>
          <w:bCs/>
          <w:sz w:val="24"/>
          <w:szCs w:val="24"/>
          <w:lang w:val="hu-HU"/>
        </w:rPr>
        <w:t>IOLÓGIAI HADVISELÉSI ESZKÖZÖK ELTERJESZTÉSE</w:t>
      </w:r>
    </w:p>
    <w:p w14:paraId="4655AA02" w14:textId="5F0D2566" w:rsidR="0028382F" w:rsidRPr="00E434FB" w:rsidRDefault="0028382F" w:rsidP="00635740">
      <w:pPr>
        <w:ind w:left="270"/>
        <w:rPr>
          <w:lang w:val="hu-HU"/>
        </w:rPr>
      </w:pPr>
      <w:r w:rsidRPr="00E434FB">
        <w:rPr>
          <w:lang w:val="hu-HU"/>
        </w:rPr>
        <w:t xml:space="preserve">A szerződés és a javasolt módosítások arra utasítják a nemzeteket, hogy </w:t>
      </w:r>
      <w:r w:rsidR="008719A6">
        <w:rPr>
          <w:lang w:val="hu-HU"/>
        </w:rPr>
        <w:t xml:space="preserve">figyeljék </w:t>
      </w:r>
      <w:r w:rsidRPr="00E434FB">
        <w:rPr>
          <w:lang w:val="hu-HU"/>
        </w:rPr>
        <w:t xml:space="preserve">a </w:t>
      </w:r>
      <w:r w:rsidR="008719A6">
        <w:rPr>
          <w:lang w:val="hu-HU"/>
        </w:rPr>
        <w:t>lehetséges világjárvány</w:t>
      </w:r>
      <w:r w:rsidRPr="00E434FB">
        <w:rPr>
          <w:lang w:val="hu-HU"/>
        </w:rPr>
        <w:t xml:space="preserve"> kórokozók</w:t>
      </w:r>
      <w:r w:rsidR="008719A6">
        <w:rPr>
          <w:lang w:val="hu-HU"/>
        </w:rPr>
        <w:t>at</w:t>
      </w:r>
      <w:r w:rsidRPr="00E434FB">
        <w:rPr>
          <w:lang w:val="hu-HU"/>
        </w:rPr>
        <w:t>, építsenek vagy tartsanak fenn</w:t>
      </w:r>
      <w:r w:rsidR="008719A6">
        <w:rPr>
          <w:lang w:val="hu-HU"/>
        </w:rPr>
        <w:t xml:space="preserve"> </w:t>
      </w:r>
      <w:r w:rsidR="008719A6" w:rsidRPr="00E434FB">
        <w:rPr>
          <w:lang w:val="hu-HU"/>
        </w:rPr>
        <w:t>szekvenáló laboratóriumokat</w:t>
      </w:r>
      <w:r w:rsidRPr="00E434FB">
        <w:rPr>
          <w:lang w:val="hu-HU"/>
        </w:rPr>
        <w:t xml:space="preserve">, és </w:t>
      </w:r>
      <w:r w:rsidR="008719A6">
        <w:rPr>
          <w:lang w:val="hu-HU"/>
        </w:rPr>
        <w:t xml:space="preserve">osszák meg a tényleges mintákat mind </w:t>
      </w:r>
      <w:r w:rsidRPr="00E434FB">
        <w:rPr>
          <w:lang w:val="hu-HU"/>
        </w:rPr>
        <w:t xml:space="preserve">a WHO-val (ahol erre a célra létrehoztak egy </w:t>
      </w:r>
      <w:r w:rsidR="008719A6">
        <w:rPr>
          <w:lang w:val="hu-HU"/>
        </w:rPr>
        <w:t xml:space="preserve">biológiai központot, </w:t>
      </w:r>
      <w:r w:rsidRPr="00E434FB">
        <w:rPr>
          <w:lang w:val="hu-HU"/>
        </w:rPr>
        <w:t xml:space="preserve">BioHub), mind pedig </w:t>
      </w:r>
      <w:r w:rsidR="008719A6">
        <w:rPr>
          <w:lang w:val="hu-HU"/>
        </w:rPr>
        <w:t xml:space="preserve">osszák meg </w:t>
      </w:r>
      <w:r w:rsidRPr="00E434FB">
        <w:rPr>
          <w:lang w:val="hu-HU"/>
        </w:rPr>
        <w:t xml:space="preserve">a szekvenciákat </w:t>
      </w:r>
      <w:r w:rsidR="008719A6">
        <w:rPr>
          <w:lang w:val="hu-HU"/>
        </w:rPr>
        <w:t>az interneten</w:t>
      </w:r>
      <w:r w:rsidRPr="00E434FB">
        <w:rPr>
          <w:lang w:val="hu-HU"/>
        </w:rPr>
        <w:t>. Ez a biológiai fegyverek terjesztését követeli meg - ami véleményem szerint bűncselekmény (</w:t>
      </w:r>
      <w:r w:rsidR="008719A6">
        <w:rPr>
          <w:lang w:val="hu-HU"/>
        </w:rPr>
        <w:t xml:space="preserve">ahogy azt én </w:t>
      </w:r>
      <w:r w:rsidRPr="00E434FB">
        <w:rPr>
          <w:lang w:val="hu-HU"/>
        </w:rPr>
        <w:t>a Biztonsági Tanács 1540. számú határozat</w:t>
      </w:r>
      <w:r w:rsidR="008719A6">
        <w:rPr>
          <w:lang w:val="hu-HU"/>
        </w:rPr>
        <w:t>a</w:t>
      </w:r>
      <w:r w:rsidRPr="00E434FB">
        <w:rPr>
          <w:lang w:val="hu-HU"/>
        </w:rPr>
        <w:t xml:space="preserve"> és az 1972-es </w:t>
      </w:r>
      <w:r w:rsidR="00D65E69">
        <w:rPr>
          <w:lang w:val="hu-HU"/>
        </w:rPr>
        <w:t>B</w:t>
      </w:r>
      <w:r w:rsidRPr="00E434FB">
        <w:rPr>
          <w:lang w:val="hu-HU"/>
        </w:rPr>
        <w:t xml:space="preserve">iológiai </w:t>
      </w:r>
      <w:r w:rsidR="00D65E69">
        <w:rPr>
          <w:lang w:val="hu-HU"/>
        </w:rPr>
        <w:t>F</w:t>
      </w:r>
      <w:r w:rsidRPr="00E434FB">
        <w:rPr>
          <w:lang w:val="hu-HU"/>
        </w:rPr>
        <w:t xml:space="preserve">egyverekről </w:t>
      </w:r>
      <w:r w:rsidR="00D65E69">
        <w:rPr>
          <w:lang w:val="hu-HU"/>
        </w:rPr>
        <w:t>S</w:t>
      </w:r>
      <w:r w:rsidRPr="00E434FB">
        <w:rPr>
          <w:lang w:val="hu-HU"/>
        </w:rPr>
        <w:t xml:space="preserve">zóló </w:t>
      </w:r>
      <w:r w:rsidR="00D65E69">
        <w:rPr>
          <w:lang w:val="hu-HU"/>
        </w:rPr>
        <w:t>E</w:t>
      </w:r>
      <w:r w:rsidRPr="00E434FB">
        <w:rPr>
          <w:lang w:val="hu-HU"/>
        </w:rPr>
        <w:t>gyezmény</w:t>
      </w:r>
      <w:r w:rsidR="008719A6">
        <w:rPr>
          <w:lang w:val="hu-HU"/>
        </w:rPr>
        <w:t xml:space="preserve"> alapján </w:t>
      </w:r>
      <w:r w:rsidRPr="00E434FB">
        <w:rPr>
          <w:lang w:val="hu-HU"/>
        </w:rPr>
        <w:t>értelmez</w:t>
      </w:r>
      <w:r w:rsidR="008719A6">
        <w:rPr>
          <w:lang w:val="hu-HU"/>
        </w:rPr>
        <w:t>em</w:t>
      </w:r>
      <w:r w:rsidRPr="00E434FB">
        <w:rPr>
          <w:lang w:val="hu-HU"/>
        </w:rPr>
        <w:t>).</w:t>
      </w:r>
    </w:p>
    <w:p w14:paraId="5F67DE86" w14:textId="5FB65215" w:rsidR="0028382F" w:rsidRPr="00E434FB" w:rsidRDefault="0028382F" w:rsidP="00635740">
      <w:pPr>
        <w:ind w:left="450"/>
        <w:rPr>
          <w:lang w:val="hu-HU"/>
        </w:rPr>
      </w:pPr>
      <w:r w:rsidRPr="00E434FB">
        <w:rPr>
          <w:lang w:val="hu-HU"/>
        </w:rPr>
        <w:t>1 a. A szerződés 2023. június 2-i " Elnökségi szöveg" változata arra is felszólította a funkcióbővítő kutatást végző nemzeteket, hogy csökkentsék e munka "adminisztratív akadályait". Más szóval, a  kutatásra vonatkozó korlátozásokat enyhíteni kell, ami valószínűbbé tenné a laboratóriumi kiszivárgások bekövetkezését. Ezt a bekezdést törölték a szerződés 2023. október 30-i változatából.</w:t>
      </w:r>
    </w:p>
    <w:p w14:paraId="2ED0A5AE" w14:textId="756D9542" w:rsidR="0028382F" w:rsidRPr="00D65E69" w:rsidRDefault="0028382F" w:rsidP="0028382F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2. Ü</w:t>
      </w:r>
      <w:r w:rsidR="007E41AE" w:rsidRPr="00D65E69">
        <w:rPr>
          <w:b/>
          <w:bCs/>
          <w:sz w:val="24"/>
          <w:szCs w:val="24"/>
          <w:lang w:val="hu-HU"/>
        </w:rPr>
        <w:t>RES CSEKKET ADNI A WHO-NAK</w:t>
      </w:r>
      <w:r w:rsidRPr="00D65E69">
        <w:rPr>
          <w:b/>
          <w:bCs/>
          <w:sz w:val="24"/>
          <w:szCs w:val="24"/>
          <w:lang w:val="hu-HU"/>
        </w:rPr>
        <w:t xml:space="preserve">, </w:t>
      </w:r>
      <w:r w:rsidR="007E41AE" w:rsidRPr="00D65E69">
        <w:rPr>
          <w:b/>
          <w:bCs/>
          <w:sz w:val="24"/>
          <w:szCs w:val="24"/>
          <w:lang w:val="hu-HU"/>
        </w:rPr>
        <w:t>HOGY A JÖVŐBEN ÚJ SZABÁLYOKAT ALKOTHASSON</w:t>
      </w:r>
    </w:p>
    <w:p w14:paraId="1570C660" w14:textId="426CA4BE" w:rsidR="0028382F" w:rsidRPr="00E434FB" w:rsidRDefault="0028382F" w:rsidP="00635740">
      <w:pPr>
        <w:ind w:left="270"/>
        <w:rPr>
          <w:lang w:val="hu-HU"/>
        </w:rPr>
      </w:pPr>
      <w:r w:rsidRPr="00E434FB">
        <w:rPr>
          <w:lang w:val="hu-HU"/>
        </w:rPr>
        <w:t>A szerződés szorgalmaz</w:t>
      </w:r>
      <w:r w:rsidR="00CB4983">
        <w:rPr>
          <w:lang w:val="hu-HU"/>
        </w:rPr>
        <w:t>za</w:t>
      </w:r>
      <w:r w:rsidRPr="00E434FB">
        <w:rPr>
          <w:lang w:val="hu-HU"/>
        </w:rPr>
        <w:t xml:space="preserve"> egy a Szerződő Felek Konferenciájának és egy új WHO-titkárságnak a jövőbeli létrehozását, amely szabályokat alkot majd a világjárvány megelőzési és válaszadási apparátus működésére vonatkozóan - ami lényegében egy üres, aláírt szerződést biztosít a WHO számára, hogy olyan szabályokat alkosson, amilyeneket csak akar.</w:t>
      </w:r>
    </w:p>
    <w:p w14:paraId="311A15B6" w14:textId="4DB1F24F" w:rsidR="00695324" w:rsidRPr="00D65E69" w:rsidRDefault="00695324" w:rsidP="00695324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3. S</w:t>
      </w:r>
      <w:r w:rsidR="007E41AE" w:rsidRPr="00D65E69">
        <w:rPr>
          <w:b/>
          <w:bCs/>
          <w:sz w:val="24"/>
          <w:szCs w:val="24"/>
          <w:lang w:val="hu-HU"/>
        </w:rPr>
        <w:t>ZÉLSEBESSÉGGEL KIFEJLESZTETT, FELELŐSSÉGTŐL MENTES VAKCINÁKAT FOGNAK ELŐÁLLÍTANI</w:t>
      </w:r>
    </w:p>
    <w:p w14:paraId="6546979A" w14:textId="35B30D5A" w:rsidR="00695324" w:rsidRPr="00E434FB" w:rsidRDefault="00695324" w:rsidP="00635740">
      <w:pPr>
        <w:ind w:left="270"/>
        <w:rPr>
          <w:lang w:val="hu-HU"/>
        </w:rPr>
      </w:pPr>
      <w:r w:rsidRPr="00E434FB">
        <w:rPr>
          <w:lang w:val="hu-HU"/>
        </w:rPr>
        <w:t>A szerződés gyors vakcinafejlesztést/gyártást és az oltóanyag-fejlesztés, -vizsgálat és -gyártás valamennyi területét érintő</w:t>
      </w:r>
      <w:r w:rsidR="008719A6">
        <w:rPr>
          <w:lang w:val="hu-HU"/>
        </w:rPr>
        <w:t>en</w:t>
      </w:r>
      <w:r w:rsidRPr="00E434FB">
        <w:rPr>
          <w:lang w:val="hu-HU"/>
        </w:rPr>
        <w:t xml:space="preserve"> időmegtakarítást szorgalmaz. Ez megköveteli, hogy az oltóanyagokat engedélyek nélkül használják, és a szerződés előírja, hogy a nemzeteknek törvényekkel kell rendelkezniük a sürgősségi felhasználási engedélyek kiadására, valamint a felelősségi kérdések "kezelésére". Erről bővebben olvashat a "</w:t>
      </w:r>
      <w:hyperlink r:id="rId6" w:history="1">
        <w:r w:rsidRPr="008719A6">
          <w:rPr>
            <w:rStyle w:val="Hyperlink"/>
            <w:lang w:val="hu-HU"/>
          </w:rPr>
          <w:t>The WHO's Proposed Treaty will Increase Man-Made Pandemics</w:t>
        </w:r>
      </w:hyperlink>
      <w:r w:rsidRPr="00E434FB">
        <w:rPr>
          <w:lang w:val="hu-HU"/>
        </w:rPr>
        <w:t>" (A WHO által javasolt szerződés növeli az ember által okozott járványokat) című cikkben. Az USA, az EU és mások konkrétan 100 napos vakcinafejlesztést és további 30 napos időtartamot kértek a világjárvány elleni vakcinák előállítására.</w:t>
      </w:r>
      <w:r w:rsidR="00635740">
        <w:rPr>
          <w:lang w:val="hu-HU"/>
        </w:rPr>
        <w:t xml:space="preserve"> </w:t>
      </w:r>
      <w:r w:rsidRPr="00E434FB">
        <w:rPr>
          <w:lang w:val="hu-HU"/>
        </w:rPr>
        <w:t>Ez nem tenné lehetővé az érdemi emberi tesztelést.</w:t>
      </w:r>
    </w:p>
    <w:p w14:paraId="6032E0C2" w14:textId="1C7ECC57" w:rsidR="00695324" w:rsidRPr="00D65E69" w:rsidRDefault="00695324" w:rsidP="00695324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4. A</w:t>
      </w:r>
      <w:r w:rsidR="007E41AE" w:rsidRPr="00D65E69">
        <w:rPr>
          <w:b/>
          <w:bCs/>
          <w:sz w:val="24"/>
          <w:szCs w:val="24"/>
          <w:lang w:val="hu-HU"/>
        </w:rPr>
        <w:t>Z EMBERI JOGI GARANCIÁKAT TÖRÖLTÉK AZ ÚJ MÓDOSÍTÁSOKBÓL</w:t>
      </w:r>
    </w:p>
    <w:p w14:paraId="1AE56F4F" w14:textId="43FE11E9" w:rsidR="00695324" w:rsidRPr="00E434FB" w:rsidRDefault="00695324" w:rsidP="00635740">
      <w:pPr>
        <w:ind w:left="270"/>
        <w:rPr>
          <w:lang w:val="hu-HU"/>
        </w:rPr>
      </w:pPr>
      <w:r w:rsidRPr="00E434FB">
        <w:rPr>
          <w:lang w:val="hu-HU"/>
        </w:rPr>
        <w:t xml:space="preserve">A módosítások törölték a meglévő NER nyelvezetéből az "emberi jogok, a személyi méltóság és a szabadság" kifejezést. A panaszok nyomán a kifejezést később beillesztették a </w:t>
      </w:r>
      <w:r w:rsidR="00703AC0">
        <w:rPr>
          <w:lang w:val="hu-HU"/>
        </w:rPr>
        <w:t>s</w:t>
      </w:r>
      <w:r w:rsidRPr="00E434FB">
        <w:rPr>
          <w:lang w:val="hu-HU"/>
        </w:rPr>
        <w:t xml:space="preserve">zerződésbe - de lehetséges, hogy a </w:t>
      </w:r>
      <w:r w:rsidR="00CB4983">
        <w:rPr>
          <w:lang w:val="hu-HU"/>
        </w:rPr>
        <w:t>s</w:t>
      </w:r>
      <w:r w:rsidRPr="00E434FB">
        <w:rPr>
          <w:lang w:val="hu-HU"/>
        </w:rPr>
        <w:t xml:space="preserve">zerződést 2024-ben nem fogadják </w:t>
      </w:r>
      <w:r w:rsidR="00CB4983">
        <w:rPr>
          <w:lang w:val="hu-HU"/>
        </w:rPr>
        <w:t xml:space="preserve">majd </w:t>
      </w:r>
      <w:r w:rsidRPr="00E434FB">
        <w:rPr>
          <w:lang w:val="hu-HU"/>
        </w:rPr>
        <w:t>el. Eközben a módosítások elfogadásához csak egyszerű többségre van szükség, titokban írják azokat, és így valószínű, hogy a legproblémásabb kérdések a módosításokban találhatók majd meg.</w:t>
      </w:r>
    </w:p>
    <w:p w14:paraId="6EEBF4B3" w14:textId="4DA93948" w:rsidR="00695324" w:rsidRPr="00D65E69" w:rsidRDefault="00695324" w:rsidP="00695324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lastRenderedPageBreak/>
        <w:t xml:space="preserve">5. A </w:t>
      </w:r>
      <w:r w:rsidR="007E41AE" w:rsidRPr="00D65E69">
        <w:rPr>
          <w:b/>
          <w:bCs/>
          <w:sz w:val="24"/>
          <w:szCs w:val="24"/>
          <w:lang w:val="hu-HU"/>
        </w:rPr>
        <w:t>KÖZÖSSÉGI MÉDIA MEGFIGYELÉSE ÉS A POLGÁROK CENZÚRÁZÁSA SZÜKSÉGES</w:t>
      </w:r>
    </w:p>
    <w:p w14:paraId="113E59B3" w14:textId="07D725C3" w:rsidR="00635740" w:rsidRPr="00635740" w:rsidRDefault="00695324" w:rsidP="00635740">
      <w:pPr>
        <w:ind w:left="270"/>
        <w:rPr>
          <w:lang w:val="hu-HU"/>
        </w:rPr>
      </w:pPr>
      <w:r w:rsidRPr="00E434FB">
        <w:rPr>
          <w:lang w:val="hu-HU"/>
        </w:rPr>
        <w:t xml:space="preserve">Mind a módosítások, mind a szerződés arra szólítja fel a nemzetállamokat, hogy kövessék nyomon állampolgáraik közösségi oldalait, és </w:t>
      </w:r>
      <w:r w:rsidR="00950780">
        <w:rPr>
          <w:lang w:val="hu-HU"/>
        </w:rPr>
        <w:t xml:space="preserve">hogy </w:t>
      </w:r>
      <w:r w:rsidRPr="00E434FB">
        <w:rPr>
          <w:lang w:val="hu-HU"/>
        </w:rPr>
        <w:t xml:space="preserve">cenzúrázzák és akadályozzák </w:t>
      </w:r>
      <w:r w:rsidR="00950780">
        <w:rPr>
          <w:lang w:val="hu-HU"/>
        </w:rPr>
        <w:t xml:space="preserve">meg </w:t>
      </w:r>
      <w:r w:rsidRPr="00E434FB">
        <w:rPr>
          <w:lang w:val="hu-HU"/>
        </w:rPr>
        <w:t>az olyan információk terjedését, amelyek nem felelnek meg a WHO közegészségügyi elbeszéléseinek.</w:t>
      </w:r>
      <w:r w:rsidR="00CB4983">
        <w:rPr>
          <w:lang w:val="hu-HU"/>
        </w:rPr>
        <w:t xml:space="preserve"> </w:t>
      </w:r>
      <w:r w:rsidR="00635740" w:rsidRPr="00635740">
        <w:rPr>
          <w:lang w:val="hu-HU"/>
        </w:rPr>
        <w:t>A szerződés ugyanakkor azt is előírja, hogy a polgárok</w:t>
      </w:r>
      <w:r w:rsidR="00CB4983">
        <w:rPr>
          <w:lang w:val="hu-HU"/>
        </w:rPr>
        <w:t>nak</w:t>
      </w:r>
      <w:r w:rsidR="00635740" w:rsidRPr="00635740">
        <w:rPr>
          <w:lang w:val="hu-HU"/>
        </w:rPr>
        <w:t xml:space="preserve"> szabad hozzáfér</w:t>
      </w:r>
      <w:r w:rsidR="00CB4983">
        <w:rPr>
          <w:lang w:val="hu-HU"/>
        </w:rPr>
        <w:t>hetősége legyen</w:t>
      </w:r>
      <w:r w:rsidR="00635740" w:rsidRPr="00635740">
        <w:rPr>
          <w:lang w:val="hu-HU"/>
        </w:rPr>
        <w:t xml:space="preserve"> az információkhoz, </w:t>
      </w:r>
      <w:r w:rsidR="00CB4983">
        <w:rPr>
          <w:lang w:val="hu-HU"/>
        </w:rPr>
        <w:t>mindamellett</w:t>
      </w:r>
      <w:r w:rsidR="00635740" w:rsidRPr="00635740">
        <w:rPr>
          <w:lang w:val="hu-HU"/>
        </w:rPr>
        <w:t xml:space="preserve"> meg kell védeni őket az "infodémiától", amelyet túl sok információként határoznak meg. Meg kell akadályozni, hogy a polgárok félretájékoztatást és téves információkat terjesszenek. </w:t>
      </w:r>
    </w:p>
    <w:p w14:paraId="2003DF07" w14:textId="6FBB6D53" w:rsidR="00635740" w:rsidRPr="00D65E69" w:rsidRDefault="00635740" w:rsidP="00635740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6. L</w:t>
      </w:r>
      <w:r w:rsidR="007E41AE" w:rsidRPr="00D65E69">
        <w:rPr>
          <w:b/>
          <w:bCs/>
          <w:sz w:val="24"/>
          <w:szCs w:val="24"/>
          <w:lang w:val="hu-HU"/>
        </w:rPr>
        <w:t>EHET, HOGY A MÓDOSÍTÁSOK RÉSZLETEIT CSAK AZOK ELFOGADÁS</w:t>
      </w:r>
      <w:r w:rsidR="00CB4983" w:rsidRPr="00D65E69">
        <w:rPr>
          <w:b/>
          <w:bCs/>
          <w:sz w:val="24"/>
          <w:szCs w:val="24"/>
          <w:lang w:val="hu-HU"/>
        </w:rPr>
        <w:t>UK</w:t>
      </w:r>
      <w:r w:rsidR="007E41AE" w:rsidRPr="00D65E69">
        <w:rPr>
          <w:b/>
          <w:bCs/>
          <w:sz w:val="24"/>
          <w:szCs w:val="24"/>
          <w:lang w:val="hu-HU"/>
        </w:rPr>
        <w:t xml:space="preserve"> UTÁN TUDJUK MEG</w:t>
      </w:r>
    </w:p>
    <w:p w14:paraId="17416A4C" w14:textId="13A341A8" w:rsid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 xml:space="preserve">A módosításokról az elmúlt kilenc hónapban teljesen titokban tárgyaltak, miközben </w:t>
      </w:r>
      <w:r w:rsidR="00356CBA" w:rsidRPr="00635740">
        <w:rPr>
          <w:lang w:val="hu-HU"/>
        </w:rPr>
        <w:t>ez idő alatt</w:t>
      </w:r>
      <w:r w:rsidR="00356CBA" w:rsidRPr="00635740">
        <w:rPr>
          <w:lang w:val="hu-HU"/>
        </w:rPr>
        <w:t xml:space="preserve"> </w:t>
      </w:r>
      <w:r w:rsidRPr="00635740">
        <w:rPr>
          <w:lang w:val="hu-HU"/>
        </w:rPr>
        <w:t>a világjárványról szóló szerződés több egymást követő tervezetét is nyilvánosságra hozták. És miközben a megtárgyalt módosításokat 2024 januárjában kellett volna a nyilvánosság elé terjeszteni, a WHO fő jogi tisztviselője jog</w:t>
      </w:r>
      <w:r w:rsidR="00356CBA">
        <w:rPr>
          <w:lang w:val="hu-HU"/>
        </w:rPr>
        <w:t>i ködösítést alkalmaz</w:t>
      </w:r>
      <w:r w:rsidRPr="00635740">
        <w:rPr>
          <w:lang w:val="hu-HU"/>
        </w:rPr>
        <w:t xml:space="preserve"> a</w:t>
      </w:r>
      <w:r w:rsidR="00356CBA">
        <w:rPr>
          <w:lang w:val="hu-HU"/>
        </w:rPr>
        <w:t>zért</w:t>
      </w:r>
      <w:r w:rsidRPr="00635740">
        <w:rPr>
          <w:lang w:val="hu-HU"/>
        </w:rPr>
        <w:t>, hogy elkerülhessék a</w:t>
      </w:r>
      <w:r w:rsidR="00356CBA">
        <w:rPr>
          <w:lang w:val="hu-HU"/>
        </w:rPr>
        <w:t>zt a</w:t>
      </w:r>
      <w:r w:rsidRPr="00635740">
        <w:rPr>
          <w:lang w:val="hu-HU"/>
        </w:rPr>
        <w:t xml:space="preserve"> nyilvánosságra hozatali kötelezettséget</w:t>
      </w:r>
      <w:r w:rsidR="00356CBA">
        <w:rPr>
          <w:lang w:val="hu-HU"/>
        </w:rPr>
        <w:t xml:space="preserve">, amit </w:t>
      </w:r>
      <w:r w:rsidRPr="00635740">
        <w:rPr>
          <w:lang w:val="hu-HU"/>
        </w:rPr>
        <w:t>4 hónappal a szavazás előtt</w:t>
      </w:r>
      <w:r w:rsidR="00356CBA">
        <w:rPr>
          <w:lang w:val="hu-HU"/>
        </w:rPr>
        <w:t xml:space="preserve"> kellene megtenniük</w:t>
      </w:r>
      <w:r w:rsidRPr="00635740">
        <w:rPr>
          <w:lang w:val="hu-HU"/>
        </w:rPr>
        <w:t xml:space="preserve">. Vajon a nyilvánosság láthatja-e a </w:t>
      </w:r>
      <w:r w:rsidR="00950780">
        <w:rPr>
          <w:lang w:val="hu-HU"/>
        </w:rPr>
        <w:t xml:space="preserve">majd </w:t>
      </w:r>
      <w:r w:rsidRPr="00635740">
        <w:rPr>
          <w:lang w:val="hu-HU"/>
        </w:rPr>
        <w:t>módosításokat</w:t>
      </w:r>
      <w:r w:rsidR="00356CBA">
        <w:rPr>
          <w:lang w:val="hu-HU"/>
        </w:rPr>
        <w:t xml:space="preserve"> még azelőtt</w:t>
      </w:r>
      <w:r w:rsidRPr="00635740">
        <w:rPr>
          <w:lang w:val="hu-HU"/>
        </w:rPr>
        <w:t>, mielőtt a szavazásukra</w:t>
      </w:r>
      <w:r w:rsidR="00950780">
        <w:rPr>
          <w:lang w:val="hu-HU"/>
        </w:rPr>
        <w:t xml:space="preserve"> </w:t>
      </w:r>
      <w:r w:rsidR="00950780" w:rsidRPr="00635740">
        <w:rPr>
          <w:lang w:val="hu-HU"/>
        </w:rPr>
        <w:t>sor kerülne</w:t>
      </w:r>
      <w:r w:rsidRPr="00635740">
        <w:rPr>
          <w:lang w:val="hu-HU"/>
        </w:rPr>
        <w:t xml:space="preserve">? </w:t>
      </w:r>
    </w:p>
    <w:p w14:paraId="5B169305" w14:textId="6197CA86" w:rsidR="00635740" w:rsidRP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>Miért van ekkora titkolózás a javasolt módosításokkal kapcsolatban?</w:t>
      </w:r>
    </w:p>
    <w:p w14:paraId="0C1306A7" w14:textId="358DF7D4" w:rsidR="00635740" w:rsidRPr="00D65E69" w:rsidRDefault="00635740" w:rsidP="00635740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 xml:space="preserve">7. A WHO </w:t>
      </w:r>
      <w:r w:rsidR="007E41AE" w:rsidRPr="00D65E69">
        <w:rPr>
          <w:b/>
          <w:bCs/>
          <w:sz w:val="24"/>
          <w:szCs w:val="24"/>
          <w:lang w:val="hu-HU"/>
        </w:rPr>
        <w:t>FŐIGAZGATÓJA AZ ÖN SZEMÉLYES ORVOSÁVÁ VÁLHAT</w:t>
      </w:r>
    </w:p>
    <w:p w14:paraId="50F2F45B" w14:textId="77777777" w:rsidR="00635740" w:rsidRP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>A javasolt módosítások szerint a WHO főigazgatója képes lenne lefoglalni és egyik országból a másikba szállítani az orvosi készleteket, eldönteni, hogy milyen kezelések alkalmazhatók, és korlátozni másfajta kezelések alkalmazását.</w:t>
      </w:r>
    </w:p>
    <w:p w14:paraId="13953009" w14:textId="099A6D6A" w:rsidR="00635740" w:rsidRPr="00D65E69" w:rsidRDefault="00635740" w:rsidP="00635740">
      <w:pPr>
        <w:rPr>
          <w:b/>
          <w:bCs/>
          <w:sz w:val="24"/>
          <w:szCs w:val="24"/>
          <w:lang w:val="hu-HU"/>
        </w:rPr>
      </w:pPr>
      <w:r w:rsidRPr="00D65E69">
        <w:rPr>
          <w:b/>
          <w:bCs/>
          <w:sz w:val="24"/>
          <w:szCs w:val="24"/>
          <w:lang w:val="hu-HU"/>
        </w:rPr>
        <w:t>8. M</w:t>
      </w:r>
      <w:r w:rsidR="007E41AE" w:rsidRPr="00D65E69">
        <w:rPr>
          <w:b/>
          <w:bCs/>
          <w:sz w:val="24"/>
          <w:szCs w:val="24"/>
          <w:lang w:val="hu-HU"/>
        </w:rPr>
        <w:t>IKOR ÉLHET MAJD A WHO AZ ÚJONNAN SZERZETT JOGKÖREIVEL</w:t>
      </w:r>
      <w:r w:rsidRPr="00D65E69">
        <w:rPr>
          <w:b/>
          <w:bCs/>
          <w:sz w:val="24"/>
          <w:szCs w:val="24"/>
          <w:lang w:val="hu-HU"/>
        </w:rPr>
        <w:t>?</w:t>
      </w:r>
    </w:p>
    <w:p w14:paraId="2B6840B0" w14:textId="06C00CB9" w:rsid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>A módosítások a nemzetközi aggodalomra okot adó közegészségügyi vészhelyzet (PHEIC) kihirdetését követően lépnek majd hatályba. Ugyanakkor egy lehetséges PHEIC kihirdetése is kiváltja ezeket a hatásköröket.</w:t>
      </w:r>
      <w:r>
        <w:rPr>
          <w:lang w:val="hu-HU"/>
        </w:rPr>
        <w:t xml:space="preserve"> </w:t>
      </w:r>
      <w:r w:rsidRPr="00635740">
        <w:rPr>
          <w:lang w:val="hu-HU"/>
        </w:rPr>
        <w:t>A hatáskörök a PHEIC befejez</w:t>
      </w:r>
      <w:r w:rsidR="00950780">
        <w:rPr>
          <w:lang w:val="hu-HU"/>
        </w:rPr>
        <w:t>ődése</w:t>
      </w:r>
      <w:r w:rsidRPr="00635740">
        <w:rPr>
          <w:lang w:val="hu-HU"/>
        </w:rPr>
        <w:t xml:space="preserve"> után is </w:t>
      </w:r>
      <w:r w:rsidR="00950780">
        <w:rPr>
          <w:lang w:val="hu-HU"/>
        </w:rPr>
        <w:t>fenntarthatóak</w:t>
      </w:r>
      <w:r w:rsidRPr="00635740">
        <w:rPr>
          <w:lang w:val="hu-HU"/>
        </w:rPr>
        <w:t xml:space="preserve">, ahogyan azt már láthattuk a COVID-dal és a majomhimlővel (MPOX) kapcsolatos főigazgatói bejelentéseknél. </w:t>
      </w:r>
    </w:p>
    <w:p w14:paraId="61494D16" w14:textId="4DA68998" w:rsid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>A szerződés folyamatosan hatályban lesz, és nem lesz szükség sem nyilatkozatra, sem világjárványra ahhoz, hogy új hatásköröket ruházzanak a WHO-</w:t>
      </w:r>
      <w:r w:rsidR="00950780">
        <w:rPr>
          <w:lang w:val="hu-HU"/>
        </w:rPr>
        <w:t>ra</w:t>
      </w:r>
      <w:r w:rsidRPr="00635740">
        <w:rPr>
          <w:lang w:val="hu-HU"/>
        </w:rPr>
        <w:t>.</w:t>
      </w:r>
    </w:p>
    <w:p w14:paraId="4C1A7A62" w14:textId="77777777" w:rsidR="00635740" w:rsidRPr="00635740" w:rsidRDefault="00635740" w:rsidP="00635740">
      <w:pPr>
        <w:ind w:left="270"/>
        <w:rPr>
          <w:lang w:val="hu-HU"/>
        </w:rPr>
      </w:pPr>
    </w:p>
    <w:p w14:paraId="5D608F1A" w14:textId="541F3648" w:rsidR="00635740" w:rsidRPr="00635740" w:rsidRDefault="00635740" w:rsidP="00635740">
      <w:pPr>
        <w:ind w:left="270"/>
        <w:rPr>
          <w:lang w:val="hu-HU"/>
        </w:rPr>
      </w:pPr>
      <w:r w:rsidRPr="00635740">
        <w:rPr>
          <w:lang w:val="hu-HU"/>
        </w:rPr>
        <w:t>Dr. Meryl Nass</w:t>
      </w:r>
    </w:p>
    <w:sectPr w:rsidR="00635740" w:rsidRPr="00635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2A3F" w14:textId="77777777" w:rsidR="00C904E4" w:rsidRDefault="00C904E4" w:rsidP="00D65E69">
      <w:pPr>
        <w:spacing w:after="0" w:line="240" w:lineRule="auto"/>
      </w:pPr>
      <w:r>
        <w:separator/>
      </w:r>
    </w:p>
  </w:endnote>
  <w:endnote w:type="continuationSeparator" w:id="0">
    <w:p w14:paraId="493BA613" w14:textId="77777777" w:rsidR="00C904E4" w:rsidRDefault="00C904E4" w:rsidP="00D6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AA1A" w14:textId="58EDFC37" w:rsidR="00044709" w:rsidRDefault="00044709" w:rsidP="00044709">
    <w:pPr>
      <w:pStyle w:val="Footer"/>
      <w:ind w:right="220"/>
      <w:jc w:val="right"/>
    </w:pPr>
    <w:r>
      <w:t xml:space="preserve">  </w:t>
    </w:r>
    <w:sdt>
      <w:sdtPr>
        <w:id w:val="-376624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3AAA31F" w14:textId="268CFF3E" w:rsidR="00D65E69" w:rsidRDefault="00044709">
    <w:pPr>
      <w:pStyle w:val="Footer"/>
    </w:pPr>
    <w:r>
      <w:t>DOOR TO FREEDOM</w:t>
    </w:r>
    <w:r>
      <w:tab/>
      <w:t>DOORTOFREEDOM.ORG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A7F2" w14:textId="77777777" w:rsidR="00C904E4" w:rsidRDefault="00C904E4" w:rsidP="00D65E69">
      <w:pPr>
        <w:spacing w:after="0" w:line="240" w:lineRule="auto"/>
      </w:pPr>
      <w:r>
        <w:separator/>
      </w:r>
    </w:p>
  </w:footnote>
  <w:footnote w:type="continuationSeparator" w:id="0">
    <w:p w14:paraId="39BF68E4" w14:textId="77777777" w:rsidR="00C904E4" w:rsidRDefault="00C904E4" w:rsidP="00D6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2F"/>
    <w:rsid w:val="00044709"/>
    <w:rsid w:val="00283758"/>
    <w:rsid w:val="0028382F"/>
    <w:rsid w:val="00356CBA"/>
    <w:rsid w:val="00635740"/>
    <w:rsid w:val="00695324"/>
    <w:rsid w:val="00703AC0"/>
    <w:rsid w:val="007E41AE"/>
    <w:rsid w:val="008719A6"/>
    <w:rsid w:val="00950780"/>
    <w:rsid w:val="00995C4D"/>
    <w:rsid w:val="00C904E4"/>
    <w:rsid w:val="00CB18C8"/>
    <w:rsid w:val="00CB4983"/>
    <w:rsid w:val="00D65E69"/>
    <w:rsid w:val="00E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A056"/>
  <w15:chartTrackingRefBased/>
  <w15:docId w15:val="{B9C097EE-D445-4822-92B3-2A195759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69"/>
  </w:style>
  <w:style w:type="paragraph" w:styleId="Footer">
    <w:name w:val="footer"/>
    <w:basedOn w:val="Normal"/>
    <w:link w:val="FooterChar"/>
    <w:uiPriority w:val="99"/>
    <w:unhideWhenUsed/>
    <w:rsid w:val="00D6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rtofreedom.org/2023/09/03/the-whos-proposed-treaty-will-increase-man-made-pandemic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12</cp:revision>
  <dcterms:created xsi:type="dcterms:W3CDTF">2024-01-06T23:23:00Z</dcterms:created>
  <dcterms:modified xsi:type="dcterms:W3CDTF">2024-01-07T03:03:00Z</dcterms:modified>
</cp:coreProperties>
</file>